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2346"/>
        <w:gridCol w:w="1743"/>
        <w:gridCol w:w="2256"/>
        <w:gridCol w:w="1560"/>
        <w:gridCol w:w="1729"/>
      </w:tblGrid>
      <w:tr w:rsidR="00FC5C0C" w:rsidRPr="00100E2A" w:rsidTr="007178E6">
        <w:trPr>
          <w:trHeight w:val="642"/>
        </w:trPr>
        <w:tc>
          <w:tcPr>
            <w:tcW w:w="2346" w:type="dxa"/>
            <w:vMerge w:val="restart"/>
          </w:tcPr>
          <w:p w:rsidR="00FC5C0C" w:rsidRPr="00100E2A" w:rsidRDefault="00FC5C0C" w:rsidP="007178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FC5C0C" w:rsidRPr="00100E2A" w:rsidRDefault="00FC5C0C" w:rsidP="007178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100E2A">
              <w:rPr>
                <w:rFonts w:ascii="Cambria" w:hAnsi="Cambria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259D2B25" wp14:editId="198CF094">
                  <wp:extent cx="857250" cy="869950"/>
                  <wp:effectExtent l="0" t="0" r="0" b="6350"/>
                  <wp:docPr id="10" name="Obraz 6" descr="Opis: LogoUO czar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 descr="Opis: LogoUO czar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69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88" w:type="dxa"/>
            <w:gridSpan w:val="4"/>
            <w:shd w:val="clear" w:color="auto" w:fill="auto"/>
            <w:vAlign w:val="center"/>
          </w:tcPr>
          <w:p w:rsidR="00FC5C0C" w:rsidRPr="00100E2A" w:rsidRDefault="00FC5C0C" w:rsidP="007178E6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100E2A">
              <w:rPr>
                <w:rFonts w:ascii="Cambria" w:hAnsi="Cambria"/>
                <w:sz w:val="24"/>
                <w:szCs w:val="24"/>
              </w:rPr>
              <w:t>WYDZIAŁOWA KSIĘGA JAKOŚCI KSZTAŁCENIA</w:t>
            </w:r>
          </w:p>
        </w:tc>
      </w:tr>
      <w:tr w:rsidR="00FC5C0C" w:rsidRPr="00100E2A" w:rsidTr="007178E6">
        <w:tc>
          <w:tcPr>
            <w:tcW w:w="2346" w:type="dxa"/>
            <w:vMerge/>
          </w:tcPr>
          <w:p w:rsidR="00FC5C0C" w:rsidRPr="00100E2A" w:rsidRDefault="00FC5C0C" w:rsidP="007178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288" w:type="dxa"/>
            <w:gridSpan w:val="4"/>
            <w:shd w:val="clear" w:color="auto" w:fill="E7E6E6" w:themeFill="background2"/>
          </w:tcPr>
          <w:p w:rsidR="00FC5C0C" w:rsidRPr="00100E2A" w:rsidRDefault="00FC5C0C" w:rsidP="007178E6">
            <w:pPr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FC5C0C" w:rsidRDefault="004C441E" w:rsidP="007178E6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100E2A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PROCEDURA </w:t>
            </w:r>
            <w:r w:rsidRPr="00FC5C0C">
              <w:rPr>
                <w:rFonts w:ascii="Cambria" w:hAnsi="Cambria" w:cs="Arial"/>
                <w:b/>
                <w:bCs/>
                <w:sz w:val="24"/>
                <w:szCs w:val="24"/>
              </w:rPr>
              <w:t>CYKLICZNEGO OPINIOWANIA I DOSKONALENIA PROGRAMÓW STUDIÓW</w:t>
            </w:r>
          </w:p>
          <w:p w:rsidR="00FC5C0C" w:rsidRPr="00100E2A" w:rsidRDefault="00FC5C0C" w:rsidP="007178E6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FC5C0C" w:rsidRPr="00100E2A" w:rsidTr="007178E6">
        <w:tc>
          <w:tcPr>
            <w:tcW w:w="2346" w:type="dxa"/>
            <w:vMerge/>
          </w:tcPr>
          <w:p w:rsidR="00FC5C0C" w:rsidRPr="00100E2A" w:rsidRDefault="00FC5C0C" w:rsidP="007178E6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43" w:type="dxa"/>
          </w:tcPr>
          <w:p w:rsidR="00FC5C0C" w:rsidRPr="00100E2A" w:rsidRDefault="00FC5C0C" w:rsidP="007178E6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100E2A">
              <w:rPr>
                <w:rFonts w:ascii="Cambria" w:hAnsi="Cambria"/>
                <w:sz w:val="24"/>
                <w:szCs w:val="24"/>
              </w:rPr>
              <w:t>Wydanie 1</w:t>
            </w:r>
          </w:p>
        </w:tc>
        <w:tc>
          <w:tcPr>
            <w:tcW w:w="2256" w:type="dxa"/>
          </w:tcPr>
          <w:p w:rsidR="00FC5C0C" w:rsidRPr="00100E2A" w:rsidRDefault="00FC5C0C" w:rsidP="0029537B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100E2A">
              <w:rPr>
                <w:rFonts w:ascii="Cambria" w:hAnsi="Cambria"/>
                <w:sz w:val="24"/>
                <w:szCs w:val="24"/>
              </w:rPr>
              <w:t>202</w:t>
            </w:r>
            <w:r w:rsidR="0029537B">
              <w:rPr>
                <w:rFonts w:ascii="Cambria" w:hAnsi="Cambria"/>
                <w:sz w:val="24"/>
                <w:szCs w:val="24"/>
              </w:rPr>
              <w:t>5</w:t>
            </w:r>
            <w:r w:rsidRPr="00100E2A">
              <w:rPr>
                <w:rFonts w:ascii="Cambria" w:hAnsi="Cambria"/>
                <w:sz w:val="24"/>
                <w:szCs w:val="24"/>
              </w:rPr>
              <w:t>/202</w:t>
            </w:r>
            <w:r w:rsidR="0029537B"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FC5C0C" w:rsidRPr="00100E2A" w:rsidRDefault="00FC5C0C" w:rsidP="007178E6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100E2A">
              <w:rPr>
                <w:rFonts w:ascii="Cambria" w:hAnsi="Cambria"/>
                <w:sz w:val="24"/>
                <w:szCs w:val="24"/>
              </w:rPr>
              <w:t>Zmiana 0</w:t>
            </w:r>
          </w:p>
        </w:tc>
        <w:tc>
          <w:tcPr>
            <w:tcW w:w="1729" w:type="dxa"/>
          </w:tcPr>
          <w:p w:rsidR="00FC5C0C" w:rsidRPr="00100E2A" w:rsidRDefault="00FC5C0C" w:rsidP="007178E6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100E2A">
              <w:rPr>
                <w:rFonts w:ascii="Cambria" w:hAnsi="Cambria"/>
                <w:sz w:val="24"/>
                <w:szCs w:val="24"/>
              </w:rPr>
              <w:t>Strona 1/2</w:t>
            </w:r>
          </w:p>
        </w:tc>
      </w:tr>
    </w:tbl>
    <w:p w:rsidR="002A7E54" w:rsidRDefault="002A7E54"/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FC5C0C" w:rsidRPr="00FC5C0C" w:rsidTr="003010C5">
        <w:tc>
          <w:tcPr>
            <w:tcW w:w="9351" w:type="dxa"/>
          </w:tcPr>
          <w:p w:rsidR="00FC5C0C" w:rsidRPr="00FC5C0C" w:rsidRDefault="00FC5C0C" w:rsidP="00FC5C0C">
            <w:pPr>
              <w:spacing w:line="240" w:lineRule="auto"/>
              <w:rPr>
                <w:rFonts w:ascii="Cambria" w:eastAsia="Times New Roman" w:hAnsi="Cambria" w:cs="Times New Roman"/>
                <w:b/>
                <w:bCs/>
                <w:sz w:val="24"/>
                <w:lang w:eastAsia="pl-PL"/>
              </w:rPr>
            </w:pPr>
            <w:r w:rsidRPr="00FC5C0C">
              <w:rPr>
                <w:rFonts w:ascii="Cambria" w:eastAsia="Times New Roman" w:hAnsi="Cambria" w:cs="Times New Roman"/>
                <w:b/>
                <w:bCs/>
                <w:sz w:val="24"/>
                <w:lang w:eastAsia="pl-PL"/>
              </w:rPr>
              <w:t>1. Cel procedury</w:t>
            </w:r>
          </w:p>
          <w:p w:rsidR="00FC5C0C" w:rsidRDefault="00FC5C0C" w:rsidP="00FC5C0C">
            <w:pPr>
              <w:spacing w:line="240" w:lineRule="auto"/>
              <w:jc w:val="both"/>
              <w:rPr>
                <w:rFonts w:ascii="Cambria" w:eastAsia="Times New Roman" w:hAnsi="Cambria" w:cs="Times New Roman"/>
                <w:sz w:val="24"/>
                <w:lang w:eastAsia="pl-PL"/>
              </w:rPr>
            </w:pPr>
            <w:r w:rsidRPr="00FC5C0C">
              <w:rPr>
                <w:rFonts w:ascii="Cambria" w:eastAsia="Times New Roman" w:hAnsi="Cambria" w:cs="Times New Roman"/>
                <w:sz w:val="24"/>
                <w:lang w:eastAsia="pl-PL"/>
              </w:rPr>
              <w:t>Celem procedury jest zapewnienie systematycznego i planowego opiniowania oraz doskonalenia programów studiów realizowanych na Wydziale Nauk Społecznych, w ramach wydziałowego systemu zapewniania jakości kształcenia.</w:t>
            </w:r>
          </w:p>
          <w:p w:rsidR="00FC5C0C" w:rsidRPr="00FC5C0C" w:rsidRDefault="00FC5C0C" w:rsidP="00FC5C0C">
            <w:pPr>
              <w:spacing w:line="240" w:lineRule="auto"/>
              <w:jc w:val="both"/>
              <w:rPr>
                <w:rFonts w:ascii="Cambria" w:eastAsia="Times New Roman" w:hAnsi="Cambria" w:cs="Times New Roman"/>
                <w:sz w:val="24"/>
                <w:lang w:eastAsia="pl-PL"/>
              </w:rPr>
            </w:pPr>
          </w:p>
          <w:p w:rsidR="00FC5C0C" w:rsidRPr="00FC5C0C" w:rsidRDefault="00FC5C0C" w:rsidP="00FC5C0C">
            <w:pPr>
              <w:spacing w:line="240" w:lineRule="auto"/>
              <w:rPr>
                <w:rFonts w:ascii="Cambria" w:eastAsia="Times New Roman" w:hAnsi="Cambria" w:cs="Times New Roman"/>
                <w:b/>
                <w:bCs/>
                <w:sz w:val="24"/>
                <w:lang w:eastAsia="pl-PL"/>
              </w:rPr>
            </w:pPr>
            <w:r w:rsidRPr="00FC5C0C">
              <w:rPr>
                <w:rFonts w:ascii="Cambria" w:eastAsia="Times New Roman" w:hAnsi="Cambria" w:cs="Times New Roman"/>
                <w:b/>
                <w:bCs/>
                <w:sz w:val="24"/>
                <w:lang w:eastAsia="pl-PL"/>
              </w:rPr>
              <w:t>2. Zakres procedury</w:t>
            </w:r>
          </w:p>
          <w:p w:rsidR="00352654" w:rsidRPr="00352654" w:rsidRDefault="00352654" w:rsidP="00352654">
            <w:pPr>
              <w:pStyle w:val="NormalnyWeb"/>
              <w:numPr>
                <w:ilvl w:val="0"/>
                <w:numId w:val="4"/>
              </w:numPr>
              <w:spacing w:before="0" w:beforeAutospacing="0" w:after="0" w:afterAutospacing="0"/>
              <w:ind w:left="357" w:hanging="357"/>
              <w:rPr>
                <w:rFonts w:ascii="Cambria" w:hAnsi="Cambria"/>
              </w:rPr>
            </w:pPr>
            <w:r w:rsidRPr="00352654">
              <w:rPr>
                <w:rFonts w:ascii="Cambria" w:hAnsi="Cambria"/>
              </w:rPr>
              <w:t>Procedura dotyczy wszystkich kierunków studiów prowadzonych na Wydziale Nauk Społecznych.</w:t>
            </w:r>
          </w:p>
          <w:p w:rsidR="00352654" w:rsidRPr="00352654" w:rsidRDefault="00352654" w:rsidP="00352654">
            <w:pPr>
              <w:pStyle w:val="NormalnyWeb"/>
              <w:numPr>
                <w:ilvl w:val="0"/>
                <w:numId w:val="4"/>
              </w:numPr>
              <w:spacing w:before="0" w:beforeAutospacing="0" w:after="0" w:afterAutospacing="0"/>
              <w:ind w:left="357" w:hanging="357"/>
              <w:rPr>
                <w:rFonts w:ascii="Cambria" w:hAnsi="Cambria"/>
              </w:rPr>
            </w:pPr>
            <w:r w:rsidRPr="00352654">
              <w:rPr>
                <w:rFonts w:ascii="Cambria" w:hAnsi="Cambria"/>
              </w:rPr>
              <w:t>Realizacja procedury odbywa się na poziomie wydziałowym i kierunkowym.</w:t>
            </w:r>
          </w:p>
          <w:p w:rsidR="00352654" w:rsidRDefault="00352654" w:rsidP="00352654">
            <w:pPr>
              <w:pStyle w:val="NormalnyWeb"/>
              <w:numPr>
                <w:ilvl w:val="0"/>
                <w:numId w:val="4"/>
              </w:numPr>
            </w:pPr>
            <w:r>
              <w:t>Procedura ma charakter cykliczny i jest elementem ciągłego doskonalenia jakości kształcenia.</w:t>
            </w:r>
          </w:p>
          <w:p w:rsidR="00FC5C0C" w:rsidRPr="00FC5C0C" w:rsidRDefault="00FC5C0C" w:rsidP="00FC5C0C">
            <w:pPr>
              <w:spacing w:line="240" w:lineRule="auto"/>
              <w:rPr>
                <w:rFonts w:ascii="Cambria" w:eastAsia="Times New Roman" w:hAnsi="Cambria" w:cs="Times New Roman"/>
                <w:sz w:val="24"/>
                <w:lang w:eastAsia="pl-PL"/>
              </w:rPr>
            </w:pPr>
            <w:r w:rsidRPr="00FC5C0C">
              <w:rPr>
                <w:rFonts w:ascii="Cambria" w:eastAsia="Times New Roman" w:hAnsi="Cambria" w:cs="Times New Roman"/>
                <w:b/>
                <w:bCs/>
                <w:sz w:val="24"/>
                <w:lang w:eastAsia="pl-PL"/>
              </w:rPr>
              <w:t>3. Odpowiedzialność</w:t>
            </w:r>
          </w:p>
          <w:p w:rsidR="00FC5C0C" w:rsidRPr="00FC5C0C" w:rsidRDefault="00FC5C0C" w:rsidP="00FC5C0C">
            <w:pPr>
              <w:numPr>
                <w:ilvl w:val="0"/>
                <w:numId w:val="1"/>
              </w:numPr>
              <w:spacing w:line="240" w:lineRule="auto"/>
              <w:rPr>
                <w:rFonts w:ascii="Cambria" w:eastAsia="Times New Roman" w:hAnsi="Cambria" w:cs="Times New Roman"/>
                <w:sz w:val="24"/>
                <w:lang w:eastAsia="pl-PL"/>
              </w:rPr>
            </w:pPr>
            <w:r w:rsidRPr="00FC5C0C">
              <w:rPr>
                <w:rFonts w:ascii="Cambria" w:eastAsia="Times New Roman" w:hAnsi="Cambria" w:cs="Times New Roman"/>
                <w:sz w:val="24"/>
                <w:lang w:eastAsia="pl-PL"/>
              </w:rPr>
              <w:t>Nadzór nad realizacją procedury sprawuje Dziekan WNS.</w:t>
            </w:r>
          </w:p>
          <w:p w:rsidR="00FC5C0C" w:rsidRPr="00FC5C0C" w:rsidRDefault="00FC5C0C" w:rsidP="00FC5C0C">
            <w:pPr>
              <w:numPr>
                <w:ilvl w:val="0"/>
                <w:numId w:val="1"/>
              </w:numPr>
              <w:spacing w:line="240" w:lineRule="auto"/>
              <w:rPr>
                <w:rFonts w:ascii="Cambria" w:eastAsia="Times New Roman" w:hAnsi="Cambria" w:cs="Times New Roman"/>
                <w:sz w:val="24"/>
                <w:lang w:eastAsia="pl-PL"/>
              </w:rPr>
            </w:pPr>
            <w:r w:rsidRPr="00FC5C0C">
              <w:rPr>
                <w:rFonts w:ascii="Cambria" w:eastAsia="Times New Roman" w:hAnsi="Cambria" w:cs="Times New Roman"/>
                <w:sz w:val="24"/>
                <w:lang w:eastAsia="pl-PL"/>
              </w:rPr>
              <w:t>Koordynację dział</w:t>
            </w:r>
            <w:r>
              <w:rPr>
                <w:rFonts w:ascii="Cambria" w:eastAsia="Times New Roman" w:hAnsi="Cambria" w:cs="Times New Roman"/>
                <w:sz w:val="24"/>
                <w:lang w:eastAsia="pl-PL"/>
              </w:rPr>
              <w:t>ań zapewnia Prodziekan.</w:t>
            </w:r>
          </w:p>
          <w:p w:rsidR="00B90C2B" w:rsidRDefault="00352654" w:rsidP="00B90C2B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Cambria" w:eastAsia="Times New Roman" w:hAnsi="Cambria" w:cs="Times New Roman"/>
                <w:sz w:val="24"/>
                <w:lang w:eastAsia="pl-PL"/>
              </w:rPr>
            </w:pPr>
            <w:r w:rsidRPr="00352654">
              <w:rPr>
                <w:rFonts w:ascii="Cambria" w:eastAsia="Times New Roman" w:hAnsi="Cambria" w:cs="Times New Roman"/>
                <w:sz w:val="24"/>
                <w:lang w:eastAsia="pl-PL"/>
              </w:rPr>
              <w:t xml:space="preserve">Analizę programów studiów, w tym ocenę ich spójności, aktualności oraz zgodności z efektami uczenia się, a także formułowanie rekomendacji, prowadzą </w:t>
            </w:r>
            <w:r w:rsidR="004C441E">
              <w:rPr>
                <w:rFonts w:ascii="Cambria" w:eastAsia="Times New Roman" w:hAnsi="Cambria" w:cs="Times New Roman"/>
                <w:sz w:val="24"/>
                <w:lang w:eastAsia="pl-PL"/>
              </w:rPr>
              <w:t>R</w:t>
            </w:r>
            <w:r w:rsidRPr="00352654">
              <w:rPr>
                <w:rFonts w:ascii="Cambria" w:eastAsia="Times New Roman" w:hAnsi="Cambria" w:cs="Times New Roman"/>
                <w:sz w:val="24"/>
                <w:lang w:eastAsia="pl-PL"/>
              </w:rPr>
              <w:t>ady programowe kierunków studiów</w:t>
            </w:r>
            <w:r w:rsidR="00B90C2B">
              <w:rPr>
                <w:rFonts w:ascii="Cambria" w:eastAsia="Times New Roman" w:hAnsi="Cambria" w:cs="Times New Roman"/>
                <w:sz w:val="24"/>
                <w:lang w:eastAsia="pl-PL"/>
              </w:rPr>
              <w:t xml:space="preserve"> i/lub </w:t>
            </w:r>
            <w:r w:rsidR="004C441E">
              <w:rPr>
                <w:rFonts w:ascii="Cambria" w:eastAsia="Times New Roman" w:hAnsi="Cambria" w:cs="Times New Roman"/>
                <w:sz w:val="24"/>
                <w:lang w:eastAsia="pl-PL"/>
              </w:rPr>
              <w:t>K</w:t>
            </w:r>
            <w:r w:rsidR="00B90C2B">
              <w:rPr>
                <w:rFonts w:ascii="Cambria" w:eastAsia="Times New Roman" w:hAnsi="Cambria" w:cs="Times New Roman"/>
                <w:sz w:val="24"/>
                <w:lang w:eastAsia="pl-PL"/>
              </w:rPr>
              <w:t>oordynatorzy kierunków studiów.</w:t>
            </w:r>
          </w:p>
          <w:p w:rsidR="00B90C2B" w:rsidRDefault="00B90C2B" w:rsidP="00B90C2B">
            <w:pPr>
              <w:spacing w:line="240" w:lineRule="auto"/>
              <w:jc w:val="both"/>
              <w:rPr>
                <w:rFonts w:ascii="Cambria" w:eastAsia="Times New Roman" w:hAnsi="Cambria" w:cs="Times New Roman"/>
                <w:b/>
                <w:bCs/>
                <w:sz w:val="24"/>
                <w:lang w:eastAsia="pl-PL"/>
              </w:rPr>
            </w:pPr>
          </w:p>
          <w:p w:rsidR="00FC5C0C" w:rsidRPr="00B90C2B" w:rsidRDefault="00FC5C0C" w:rsidP="00B90C2B">
            <w:pPr>
              <w:spacing w:line="240" w:lineRule="auto"/>
              <w:jc w:val="both"/>
              <w:rPr>
                <w:rFonts w:ascii="Cambria" w:eastAsia="Times New Roman" w:hAnsi="Cambria" w:cs="Times New Roman"/>
                <w:sz w:val="24"/>
                <w:lang w:eastAsia="pl-PL"/>
              </w:rPr>
            </w:pPr>
            <w:r w:rsidRPr="00B90C2B">
              <w:rPr>
                <w:rFonts w:ascii="Cambria" w:eastAsia="Times New Roman" w:hAnsi="Cambria" w:cs="Times New Roman"/>
                <w:b/>
                <w:bCs/>
                <w:sz w:val="24"/>
                <w:lang w:eastAsia="pl-PL"/>
              </w:rPr>
              <w:t>4. Etapy realizacji procedury</w:t>
            </w:r>
          </w:p>
          <w:p w:rsidR="00352654" w:rsidRDefault="00352654" w:rsidP="0035265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ind w:left="357" w:hanging="357"/>
            </w:pPr>
            <w:r>
              <w:t>Dziekan lub Prodziekan ustala harmonogram cyklicznego przeglądu programów studiów.</w:t>
            </w:r>
          </w:p>
          <w:p w:rsidR="00352654" w:rsidRDefault="00352654" w:rsidP="00B90C2B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ind w:left="357" w:hanging="357"/>
              <w:jc w:val="both"/>
            </w:pPr>
            <w:r>
              <w:t xml:space="preserve">Rady programowe </w:t>
            </w:r>
            <w:r w:rsidR="00B90C2B">
              <w:t>i/lub Koordynator</w:t>
            </w:r>
            <w:r w:rsidR="004C441E">
              <w:t>zy</w:t>
            </w:r>
            <w:r w:rsidR="00B90C2B">
              <w:t xml:space="preserve"> kierunk</w:t>
            </w:r>
            <w:r w:rsidR="004C441E">
              <w:t>ów</w:t>
            </w:r>
            <w:r w:rsidR="00B90C2B">
              <w:t xml:space="preserve"> studiów </w:t>
            </w:r>
            <w:r>
              <w:t>przygotowują materiały dotyczące realizacji programów studiów.</w:t>
            </w:r>
          </w:p>
          <w:p w:rsidR="00352654" w:rsidRDefault="00352654" w:rsidP="00A17019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</w:pPr>
            <w:r>
              <w:t>Rady programowe</w:t>
            </w:r>
            <w:r w:rsidR="00B90C2B">
              <w:t xml:space="preserve"> i/lub Koordynator</w:t>
            </w:r>
            <w:r w:rsidR="004C441E">
              <w:t>zy</w:t>
            </w:r>
            <w:r w:rsidR="00B90C2B">
              <w:t xml:space="preserve"> kierunk</w:t>
            </w:r>
            <w:r w:rsidR="004C441E">
              <w:t>ów</w:t>
            </w:r>
            <w:r w:rsidR="00B90C2B">
              <w:t xml:space="preserve"> studiów </w:t>
            </w:r>
            <w:r>
              <w:t>dokonują analizy programów studiów, w tym ich struktury, efektów uczenia się oraz organizacji kształcenia, z uwzględnieniem dostępnych danych jakościowych</w:t>
            </w:r>
            <w:r w:rsidR="00A17019">
              <w:t xml:space="preserve">, </w:t>
            </w:r>
            <w:r w:rsidR="00A17019" w:rsidRPr="00A17019">
              <w:t>w szczególności opinii studentów pozyskanych w ramach obowiązujących procedur, w tym procedury zgłaszania przez studentów postulatów, uwag, skarg i zażaleń na kierunku studiów, oraz innych opinii interesariuszy</w:t>
            </w:r>
            <w:r>
              <w:t>.</w:t>
            </w:r>
          </w:p>
          <w:p w:rsidR="00352654" w:rsidRDefault="00352654" w:rsidP="00B90C2B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ind w:left="357" w:hanging="357"/>
              <w:jc w:val="both"/>
            </w:pPr>
            <w:r>
              <w:t>Na podstawie przeprowadzonej analizy formułowane są rekomendacje dotyczące utrzymania programu studiów w dotychczasowej formie lub wprowadzenia zmian.</w:t>
            </w:r>
          </w:p>
          <w:p w:rsidR="00352654" w:rsidRDefault="00352654" w:rsidP="00B90C2B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ind w:left="357" w:hanging="357"/>
              <w:jc w:val="both"/>
            </w:pPr>
            <w:r>
              <w:t>Rekomendacje są przedkładane Dziekanowi lub Kolegium Dziekańskiemu w celu podjęcia decyzji.</w:t>
            </w:r>
          </w:p>
          <w:p w:rsidR="00352654" w:rsidRDefault="00352654" w:rsidP="00B90C2B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ind w:left="357" w:hanging="357"/>
              <w:jc w:val="both"/>
            </w:pPr>
            <w:r>
              <w:t>Po podjęciu decyzji zatwierdzone zmiany są wdrażane w dokumentacji programowej przez właściwe rady programowe.</w:t>
            </w:r>
          </w:p>
          <w:p w:rsidR="0009300C" w:rsidRDefault="0009300C" w:rsidP="00FC5C0C">
            <w:pPr>
              <w:spacing w:line="240" w:lineRule="auto"/>
              <w:rPr>
                <w:rFonts w:ascii="Cambria" w:eastAsia="Times New Roman" w:hAnsi="Cambria" w:cs="Times New Roman"/>
                <w:b/>
                <w:bCs/>
                <w:sz w:val="24"/>
                <w:lang w:eastAsia="pl-PL"/>
              </w:rPr>
            </w:pPr>
          </w:p>
          <w:p w:rsidR="0009300C" w:rsidRPr="0009300C" w:rsidRDefault="0009300C" w:rsidP="0009300C">
            <w:pPr>
              <w:pStyle w:val="NormalnyWeb"/>
              <w:spacing w:before="0" w:beforeAutospacing="0" w:after="0" w:afterAutospacing="0"/>
            </w:pPr>
            <w:r>
              <w:rPr>
                <w:rFonts w:ascii="Cambria" w:hAnsi="Cambria"/>
                <w:b/>
                <w:bCs/>
                <w:szCs w:val="22"/>
              </w:rPr>
              <w:t xml:space="preserve">5. </w:t>
            </w:r>
            <w:r w:rsidR="00FC5C0C" w:rsidRPr="00FC5C0C">
              <w:rPr>
                <w:rFonts w:ascii="Cambria" w:hAnsi="Cambria"/>
                <w:b/>
                <w:bCs/>
                <w:szCs w:val="22"/>
              </w:rPr>
              <w:t>Dokumentowanie</w:t>
            </w:r>
          </w:p>
          <w:p w:rsidR="0009300C" w:rsidRDefault="0009300C" w:rsidP="0009300C">
            <w:pPr>
              <w:pStyle w:val="NormalnyWeb"/>
              <w:numPr>
                <w:ilvl w:val="0"/>
                <w:numId w:val="8"/>
              </w:numPr>
              <w:spacing w:before="0" w:beforeAutospacing="0" w:after="0" w:afterAutospacing="0"/>
            </w:pPr>
            <w:r>
              <w:t>Przebieg procedury oraz jej wyniki podlegają dokumentowaniu.</w:t>
            </w:r>
          </w:p>
          <w:p w:rsidR="0009300C" w:rsidRDefault="0009300C" w:rsidP="0009300C">
            <w:pPr>
              <w:pStyle w:val="NormalnyWeb"/>
              <w:numPr>
                <w:ilvl w:val="0"/>
                <w:numId w:val="8"/>
              </w:numPr>
              <w:spacing w:before="0" w:beforeAutospacing="0" w:after="0" w:afterAutospacing="0"/>
              <w:jc w:val="both"/>
            </w:pPr>
            <w:r>
              <w:t>Dokumentacja obejmuje w szczególności harmonogramy, materiały analityczne oraz ustalenia wynikające z procesu opiniowania.</w:t>
            </w:r>
          </w:p>
          <w:p w:rsidR="0009300C" w:rsidRDefault="0009300C" w:rsidP="0009300C">
            <w:pPr>
              <w:pStyle w:val="NormalnyWeb"/>
              <w:numPr>
                <w:ilvl w:val="0"/>
                <w:numId w:val="8"/>
              </w:numPr>
              <w:spacing w:before="0" w:beforeAutospacing="0" w:after="0" w:afterAutospacing="0"/>
            </w:pPr>
            <w:r>
              <w:t>Zasady przechowywania dokumentacji są zgodne z regulacjami obowiązującymi na Wydziale Nauk Społecznych.</w:t>
            </w:r>
          </w:p>
          <w:p w:rsidR="00FC5C0C" w:rsidRDefault="00FC5C0C" w:rsidP="00FC5C0C">
            <w:pPr>
              <w:spacing w:line="240" w:lineRule="auto"/>
              <w:rPr>
                <w:rFonts w:ascii="Cambria" w:eastAsia="Times New Roman" w:hAnsi="Cambria" w:cs="Times New Roman"/>
                <w:sz w:val="24"/>
                <w:lang w:eastAsia="pl-PL"/>
              </w:rPr>
            </w:pPr>
          </w:p>
          <w:p w:rsidR="00FC5C0C" w:rsidRPr="00FC5C0C" w:rsidRDefault="00FC5C0C" w:rsidP="00FC5C0C">
            <w:pPr>
              <w:spacing w:line="240" w:lineRule="auto"/>
              <w:jc w:val="both"/>
              <w:rPr>
                <w:rFonts w:ascii="Cambria" w:eastAsia="Times New Roman" w:hAnsi="Cambria" w:cs="Times New Roman"/>
                <w:b/>
                <w:bCs/>
                <w:sz w:val="24"/>
                <w:lang w:eastAsia="pl-PL"/>
              </w:rPr>
            </w:pPr>
            <w:bookmarkStart w:id="0" w:name="_GoBack"/>
            <w:bookmarkEnd w:id="0"/>
            <w:r w:rsidRPr="00FC5C0C">
              <w:rPr>
                <w:rFonts w:ascii="Cambria" w:eastAsia="Times New Roman" w:hAnsi="Cambria" w:cs="Times New Roman"/>
                <w:b/>
                <w:bCs/>
                <w:sz w:val="24"/>
                <w:lang w:eastAsia="pl-PL"/>
              </w:rPr>
              <w:lastRenderedPageBreak/>
              <w:t>6. Cykliczność</w:t>
            </w:r>
          </w:p>
          <w:p w:rsidR="00FC5C0C" w:rsidRDefault="00FC5C0C" w:rsidP="0009300C">
            <w:pPr>
              <w:spacing w:line="240" w:lineRule="auto"/>
              <w:jc w:val="both"/>
              <w:rPr>
                <w:rFonts w:ascii="Cambria" w:eastAsia="Times New Roman" w:hAnsi="Cambria" w:cs="Times New Roman"/>
                <w:sz w:val="24"/>
                <w:lang w:eastAsia="pl-PL"/>
              </w:rPr>
            </w:pPr>
            <w:r w:rsidRPr="00FC5C0C">
              <w:rPr>
                <w:rFonts w:ascii="Cambria" w:eastAsia="Times New Roman" w:hAnsi="Cambria" w:cs="Times New Roman"/>
                <w:sz w:val="24"/>
                <w:lang w:eastAsia="pl-PL"/>
              </w:rPr>
              <w:t>Procedura realizowana jest cyklicznie i stanowi element procesu ciągłego doskonalenia jakości kształcenia na Wydziale Nauk Społecznych.</w:t>
            </w:r>
            <w:r w:rsidR="0009300C">
              <w:rPr>
                <w:rFonts w:ascii="Cambria" w:eastAsia="Times New Roman" w:hAnsi="Cambria" w:cs="Times New Roman"/>
                <w:sz w:val="24"/>
                <w:lang w:eastAsia="pl-PL"/>
              </w:rPr>
              <w:t xml:space="preserve"> </w:t>
            </w:r>
          </w:p>
          <w:p w:rsidR="003010C5" w:rsidRDefault="003010C5" w:rsidP="0009300C">
            <w:pPr>
              <w:spacing w:line="240" w:lineRule="auto"/>
              <w:jc w:val="both"/>
              <w:rPr>
                <w:rFonts w:ascii="Cambria" w:eastAsia="Times New Roman" w:hAnsi="Cambria" w:cs="Times New Roman"/>
                <w:b/>
                <w:sz w:val="24"/>
                <w:lang w:eastAsia="pl-PL"/>
              </w:rPr>
            </w:pPr>
          </w:p>
          <w:p w:rsidR="0009300C" w:rsidRPr="00B90C2B" w:rsidRDefault="0009300C" w:rsidP="0009300C">
            <w:pPr>
              <w:spacing w:line="240" w:lineRule="auto"/>
              <w:jc w:val="both"/>
              <w:rPr>
                <w:rFonts w:ascii="Cambria" w:eastAsia="Times New Roman" w:hAnsi="Cambria" w:cs="Times New Roman"/>
                <w:b/>
                <w:sz w:val="24"/>
                <w:lang w:eastAsia="pl-PL"/>
              </w:rPr>
            </w:pPr>
            <w:r w:rsidRPr="00B90C2B">
              <w:rPr>
                <w:rFonts w:ascii="Cambria" w:eastAsia="Times New Roman" w:hAnsi="Cambria" w:cs="Times New Roman"/>
                <w:b/>
                <w:sz w:val="24"/>
                <w:lang w:eastAsia="pl-PL"/>
              </w:rPr>
              <w:t>Załączniki (do wykorzystania opcjonalnie):</w:t>
            </w:r>
          </w:p>
          <w:p w:rsidR="0009300C" w:rsidRPr="00B90C2B" w:rsidRDefault="0009300C" w:rsidP="0009300C">
            <w:pPr>
              <w:spacing w:line="240" w:lineRule="auto"/>
              <w:jc w:val="both"/>
              <w:rPr>
                <w:rFonts w:ascii="Cambria" w:eastAsia="Times New Roman" w:hAnsi="Cambria" w:cs="Times New Roman"/>
                <w:sz w:val="24"/>
                <w:lang w:eastAsia="pl-PL"/>
              </w:rPr>
            </w:pPr>
            <w:r w:rsidRPr="00B90C2B">
              <w:rPr>
                <w:rFonts w:ascii="Cambria" w:eastAsia="Times New Roman" w:hAnsi="Cambria" w:cs="Times New Roman"/>
                <w:sz w:val="24"/>
                <w:lang w:eastAsia="pl-PL"/>
              </w:rPr>
              <w:t xml:space="preserve">Załącznik 1. Harmonogram cyklu </w:t>
            </w:r>
          </w:p>
          <w:p w:rsidR="0009300C" w:rsidRPr="00B90C2B" w:rsidRDefault="0009300C" w:rsidP="0009300C">
            <w:pPr>
              <w:spacing w:line="240" w:lineRule="auto"/>
              <w:jc w:val="both"/>
              <w:rPr>
                <w:rFonts w:ascii="Cambria" w:hAnsi="Cambria"/>
                <w:sz w:val="24"/>
              </w:rPr>
            </w:pPr>
            <w:r w:rsidRPr="00B90C2B">
              <w:rPr>
                <w:rFonts w:ascii="Cambria" w:hAnsi="Cambria"/>
                <w:sz w:val="24"/>
              </w:rPr>
              <w:t xml:space="preserve">Załącznik </w:t>
            </w:r>
            <w:r w:rsidR="00B90C2B" w:rsidRPr="00B90C2B">
              <w:rPr>
                <w:rFonts w:ascii="Cambria" w:hAnsi="Cambria"/>
                <w:sz w:val="24"/>
              </w:rPr>
              <w:t>2</w:t>
            </w:r>
            <w:r w:rsidRPr="00B90C2B">
              <w:rPr>
                <w:rFonts w:ascii="Cambria" w:hAnsi="Cambria"/>
                <w:sz w:val="24"/>
              </w:rPr>
              <w:t xml:space="preserve">. Formularz analizy programu </w:t>
            </w:r>
          </w:p>
          <w:p w:rsidR="0009300C" w:rsidRPr="00FC5C0C" w:rsidRDefault="0009300C" w:rsidP="0009300C">
            <w:pPr>
              <w:spacing w:line="240" w:lineRule="auto"/>
              <w:jc w:val="both"/>
              <w:rPr>
                <w:sz w:val="24"/>
              </w:rPr>
            </w:pPr>
          </w:p>
        </w:tc>
      </w:tr>
    </w:tbl>
    <w:p w:rsidR="00FC5C0C" w:rsidRDefault="00FC5C0C"/>
    <w:p w:rsidR="0009300C" w:rsidRDefault="0009300C"/>
    <w:p w:rsidR="003010C5" w:rsidRDefault="003010C5"/>
    <w:p w:rsidR="0009300C" w:rsidRDefault="0009300C" w:rsidP="0009300C">
      <w:pPr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 xml:space="preserve">Załącznik 1. </w:t>
      </w:r>
      <w:r w:rsidRPr="0009300C">
        <w:rPr>
          <w:rFonts w:ascii="Cambria" w:hAnsi="Cambria"/>
          <w:b/>
          <w:sz w:val="24"/>
        </w:rPr>
        <w:t xml:space="preserve">Harmonogram cyklu </w:t>
      </w:r>
    </w:p>
    <w:p w:rsidR="003010C5" w:rsidRDefault="003010C5" w:rsidP="0009300C">
      <w:pPr>
        <w:rPr>
          <w:rFonts w:ascii="Cambria" w:hAnsi="Cambria"/>
          <w:b/>
          <w:sz w:val="24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1271"/>
        <w:gridCol w:w="4111"/>
        <w:gridCol w:w="4252"/>
      </w:tblGrid>
      <w:tr w:rsidR="00B90C2B" w:rsidRPr="00B90C2B" w:rsidTr="00715CE2">
        <w:tc>
          <w:tcPr>
            <w:tcW w:w="1271" w:type="dxa"/>
            <w:vAlign w:val="center"/>
          </w:tcPr>
          <w:p w:rsidR="00B90C2B" w:rsidRPr="00B90C2B" w:rsidRDefault="00B90C2B" w:rsidP="00B90C2B">
            <w:pPr>
              <w:jc w:val="center"/>
              <w:rPr>
                <w:rFonts w:ascii="Cambria" w:hAnsi="Cambria"/>
                <w:b/>
                <w:bCs/>
                <w:sz w:val="24"/>
              </w:rPr>
            </w:pPr>
            <w:r w:rsidRPr="00B90C2B">
              <w:rPr>
                <w:rFonts w:ascii="Cambria" w:hAnsi="Cambria"/>
                <w:b/>
                <w:bCs/>
                <w:sz w:val="24"/>
              </w:rPr>
              <w:t>Tydzień</w:t>
            </w:r>
          </w:p>
        </w:tc>
        <w:tc>
          <w:tcPr>
            <w:tcW w:w="4111" w:type="dxa"/>
            <w:vAlign w:val="center"/>
          </w:tcPr>
          <w:p w:rsidR="00B90C2B" w:rsidRPr="00B90C2B" w:rsidRDefault="00B90C2B" w:rsidP="00B90C2B">
            <w:pPr>
              <w:jc w:val="center"/>
              <w:rPr>
                <w:rFonts w:ascii="Cambria" w:hAnsi="Cambria"/>
                <w:b/>
                <w:bCs/>
                <w:sz w:val="24"/>
              </w:rPr>
            </w:pPr>
            <w:r w:rsidRPr="00B90C2B">
              <w:rPr>
                <w:rFonts w:ascii="Cambria" w:hAnsi="Cambria"/>
                <w:b/>
                <w:bCs/>
                <w:sz w:val="24"/>
              </w:rPr>
              <w:t>Zadanie</w:t>
            </w:r>
          </w:p>
        </w:tc>
        <w:tc>
          <w:tcPr>
            <w:tcW w:w="4252" w:type="dxa"/>
            <w:vAlign w:val="center"/>
          </w:tcPr>
          <w:p w:rsidR="00B90C2B" w:rsidRPr="00B90C2B" w:rsidRDefault="00B90C2B" w:rsidP="00B90C2B">
            <w:pPr>
              <w:jc w:val="center"/>
              <w:rPr>
                <w:rFonts w:ascii="Cambria" w:hAnsi="Cambria"/>
                <w:b/>
                <w:bCs/>
                <w:sz w:val="24"/>
              </w:rPr>
            </w:pPr>
            <w:r w:rsidRPr="00B90C2B">
              <w:rPr>
                <w:rFonts w:ascii="Cambria" w:hAnsi="Cambria"/>
                <w:b/>
                <w:bCs/>
                <w:sz w:val="24"/>
              </w:rPr>
              <w:t>Odpowiedzialny</w:t>
            </w:r>
          </w:p>
        </w:tc>
      </w:tr>
      <w:tr w:rsidR="00B90C2B" w:rsidRPr="00B90C2B" w:rsidTr="00715CE2">
        <w:tc>
          <w:tcPr>
            <w:tcW w:w="1271" w:type="dxa"/>
            <w:vAlign w:val="center"/>
          </w:tcPr>
          <w:p w:rsidR="00B90C2B" w:rsidRPr="00B90C2B" w:rsidRDefault="00B90C2B" w:rsidP="00B90C2B">
            <w:pPr>
              <w:jc w:val="center"/>
              <w:rPr>
                <w:rFonts w:ascii="Cambria" w:hAnsi="Cambria"/>
                <w:sz w:val="24"/>
              </w:rPr>
            </w:pPr>
            <w:r w:rsidRPr="00B90C2B">
              <w:rPr>
                <w:rFonts w:ascii="Cambria" w:hAnsi="Cambria"/>
                <w:sz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715CE2" w:rsidRPr="00715CE2" w:rsidRDefault="00715CE2" w:rsidP="00715CE2">
            <w:pPr>
              <w:rPr>
                <w:rFonts w:ascii="Cambria" w:hAnsi="Cambria"/>
                <w:sz w:val="24"/>
              </w:rPr>
            </w:pPr>
            <w:r w:rsidRPr="00715CE2">
              <w:rPr>
                <w:rFonts w:ascii="Cambria" w:hAnsi="Cambria"/>
                <w:sz w:val="24"/>
              </w:rPr>
              <w:t>Ustalenie harmonogramu przeglądu programów studiów</w:t>
            </w:r>
          </w:p>
          <w:p w:rsidR="00B90C2B" w:rsidRPr="00B90C2B" w:rsidRDefault="00715CE2" w:rsidP="00715CE2">
            <w:pPr>
              <w:rPr>
                <w:rFonts w:ascii="Cambria" w:hAnsi="Cambria"/>
                <w:sz w:val="24"/>
              </w:rPr>
            </w:pPr>
            <w:r w:rsidRPr="00715CE2">
              <w:rPr>
                <w:rFonts w:ascii="Cambria" w:hAnsi="Cambria"/>
                <w:sz w:val="24"/>
              </w:rPr>
              <w:t>Zebranie dokumentacji programowej</w:t>
            </w:r>
          </w:p>
        </w:tc>
        <w:tc>
          <w:tcPr>
            <w:tcW w:w="4252" w:type="dxa"/>
          </w:tcPr>
          <w:p w:rsidR="00715CE2" w:rsidRDefault="00715CE2" w:rsidP="00715CE2">
            <w:pPr>
              <w:rPr>
                <w:rFonts w:ascii="Cambria" w:hAnsi="Cambria"/>
                <w:sz w:val="24"/>
              </w:rPr>
            </w:pPr>
            <w:r w:rsidRPr="00715CE2">
              <w:rPr>
                <w:rFonts w:ascii="Cambria" w:hAnsi="Cambria"/>
                <w:sz w:val="24"/>
              </w:rPr>
              <w:t>Prodziekan ds. dydaktyki</w:t>
            </w:r>
            <w:r w:rsidRPr="00715CE2">
              <w:rPr>
                <w:rFonts w:ascii="Cambria" w:hAnsi="Cambria"/>
                <w:sz w:val="24"/>
              </w:rPr>
              <w:br/>
            </w:r>
          </w:p>
          <w:p w:rsidR="00B90C2B" w:rsidRPr="00715CE2" w:rsidRDefault="00715CE2" w:rsidP="00715CE2">
            <w:pPr>
              <w:rPr>
                <w:rFonts w:ascii="Cambria" w:hAnsi="Cambria"/>
                <w:sz w:val="24"/>
              </w:rPr>
            </w:pPr>
            <w:r w:rsidRPr="00715CE2">
              <w:rPr>
                <w:rFonts w:ascii="Cambria" w:hAnsi="Cambria"/>
                <w:sz w:val="24"/>
              </w:rPr>
              <w:t>Rady programowe / koordynatorzy</w:t>
            </w:r>
          </w:p>
        </w:tc>
      </w:tr>
      <w:tr w:rsidR="00B90C2B" w:rsidRPr="00B90C2B" w:rsidTr="00715CE2">
        <w:tc>
          <w:tcPr>
            <w:tcW w:w="1271" w:type="dxa"/>
            <w:vAlign w:val="center"/>
          </w:tcPr>
          <w:p w:rsidR="00B90C2B" w:rsidRPr="00B90C2B" w:rsidRDefault="00B90C2B" w:rsidP="00B90C2B">
            <w:pPr>
              <w:jc w:val="center"/>
              <w:rPr>
                <w:rFonts w:ascii="Cambria" w:hAnsi="Cambria"/>
                <w:sz w:val="24"/>
              </w:rPr>
            </w:pPr>
            <w:r w:rsidRPr="00B90C2B">
              <w:rPr>
                <w:rFonts w:ascii="Cambria" w:hAnsi="Cambria"/>
                <w:sz w:val="24"/>
              </w:rPr>
              <w:t>2</w:t>
            </w:r>
          </w:p>
        </w:tc>
        <w:tc>
          <w:tcPr>
            <w:tcW w:w="4111" w:type="dxa"/>
            <w:vAlign w:val="center"/>
          </w:tcPr>
          <w:p w:rsidR="00715CE2" w:rsidRPr="00715CE2" w:rsidRDefault="00715CE2" w:rsidP="00715CE2">
            <w:pPr>
              <w:rPr>
                <w:rFonts w:ascii="Cambria" w:hAnsi="Cambria"/>
                <w:sz w:val="24"/>
              </w:rPr>
            </w:pPr>
            <w:r w:rsidRPr="00715CE2">
              <w:rPr>
                <w:rFonts w:ascii="Cambria" w:hAnsi="Cambria"/>
                <w:sz w:val="24"/>
              </w:rPr>
              <w:t>Analiza programu studiów</w:t>
            </w:r>
          </w:p>
          <w:p w:rsidR="00B90C2B" w:rsidRPr="00B90C2B" w:rsidRDefault="00715CE2" w:rsidP="00715CE2">
            <w:pPr>
              <w:rPr>
                <w:rFonts w:ascii="Cambria" w:hAnsi="Cambria"/>
                <w:sz w:val="24"/>
              </w:rPr>
            </w:pPr>
            <w:r w:rsidRPr="00715CE2">
              <w:rPr>
                <w:rFonts w:ascii="Cambria" w:hAnsi="Cambria"/>
                <w:sz w:val="24"/>
              </w:rPr>
              <w:t>Konsultacje z interesariuszami (studenci, absolwenci, otoczenie)</w:t>
            </w:r>
          </w:p>
        </w:tc>
        <w:tc>
          <w:tcPr>
            <w:tcW w:w="4252" w:type="dxa"/>
            <w:vAlign w:val="center"/>
          </w:tcPr>
          <w:p w:rsidR="00B90C2B" w:rsidRPr="00B90C2B" w:rsidRDefault="00B90C2B" w:rsidP="004C441E">
            <w:pPr>
              <w:rPr>
                <w:rFonts w:ascii="Cambria" w:hAnsi="Cambria"/>
                <w:sz w:val="24"/>
              </w:rPr>
            </w:pPr>
            <w:r w:rsidRPr="00B90C2B">
              <w:rPr>
                <w:rFonts w:ascii="Cambria" w:hAnsi="Cambria"/>
                <w:sz w:val="24"/>
              </w:rPr>
              <w:t>Rady program</w:t>
            </w:r>
            <w:r w:rsidR="004C441E">
              <w:rPr>
                <w:rFonts w:ascii="Cambria" w:hAnsi="Cambria"/>
                <w:sz w:val="24"/>
              </w:rPr>
              <w:t>owe</w:t>
            </w:r>
            <w:r w:rsidRPr="00B90C2B">
              <w:rPr>
                <w:rFonts w:ascii="Cambria" w:hAnsi="Cambria"/>
                <w:sz w:val="24"/>
              </w:rPr>
              <w:t>/Koordynator</w:t>
            </w:r>
            <w:r w:rsidR="004C441E">
              <w:rPr>
                <w:rFonts w:ascii="Cambria" w:hAnsi="Cambria"/>
                <w:sz w:val="24"/>
              </w:rPr>
              <w:t>zy</w:t>
            </w:r>
            <w:r w:rsidRPr="00B90C2B">
              <w:rPr>
                <w:rFonts w:ascii="Cambria" w:hAnsi="Cambria"/>
                <w:sz w:val="24"/>
              </w:rPr>
              <w:t xml:space="preserve"> kierunk</w:t>
            </w:r>
            <w:r w:rsidR="004C441E">
              <w:rPr>
                <w:rFonts w:ascii="Cambria" w:hAnsi="Cambria"/>
                <w:sz w:val="24"/>
              </w:rPr>
              <w:t xml:space="preserve">ów </w:t>
            </w:r>
            <w:r w:rsidRPr="00B90C2B">
              <w:rPr>
                <w:rFonts w:ascii="Cambria" w:hAnsi="Cambria"/>
                <w:sz w:val="24"/>
              </w:rPr>
              <w:t>studiów</w:t>
            </w:r>
          </w:p>
        </w:tc>
      </w:tr>
      <w:tr w:rsidR="00B90C2B" w:rsidRPr="00B90C2B" w:rsidTr="00715CE2">
        <w:tc>
          <w:tcPr>
            <w:tcW w:w="1271" w:type="dxa"/>
            <w:vAlign w:val="center"/>
          </w:tcPr>
          <w:p w:rsidR="00B90C2B" w:rsidRPr="00B90C2B" w:rsidRDefault="00B90C2B" w:rsidP="00B90C2B">
            <w:pPr>
              <w:jc w:val="center"/>
              <w:rPr>
                <w:rFonts w:ascii="Cambria" w:hAnsi="Cambria"/>
                <w:sz w:val="24"/>
              </w:rPr>
            </w:pPr>
            <w:r w:rsidRPr="00B90C2B">
              <w:rPr>
                <w:rFonts w:ascii="Cambria" w:hAnsi="Cambria"/>
                <w:sz w:val="24"/>
              </w:rPr>
              <w:t>3</w:t>
            </w:r>
          </w:p>
        </w:tc>
        <w:tc>
          <w:tcPr>
            <w:tcW w:w="4111" w:type="dxa"/>
            <w:vAlign w:val="center"/>
          </w:tcPr>
          <w:p w:rsidR="00715CE2" w:rsidRPr="00715CE2" w:rsidRDefault="00715CE2" w:rsidP="00715CE2">
            <w:pPr>
              <w:rPr>
                <w:rFonts w:ascii="Cambria" w:hAnsi="Cambria"/>
                <w:sz w:val="24"/>
              </w:rPr>
            </w:pPr>
            <w:r w:rsidRPr="00715CE2">
              <w:rPr>
                <w:rFonts w:ascii="Cambria" w:hAnsi="Cambria"/>
                <w:sz w:val="24"/>
              </w:rPr>
              <w:t>Formułowanie rekomendacji dotyczących programu studiów</w:t>
            </w:r>
          </w:p>
          <w:p w:rsidR="00B90C2B" w:rsidRPr="00B90C2B" w:rsidRDefault="00715CE2" w:rsidP="00715CE2">
            <w:pPr>
              <w:rPr>
                <w:rFonts w:ascii="Cambria" w:hAnsi="Cambria"/>
                <w:sz w:val="24"/>
              </w:rPr>
            </w:pPr>
            <w:r w:rsidRPr="00715CE2">
              <w:rPr>
                <w:rFonts w:ascii="Cambria" w:hAnsi="Cambria"/>
                <w:sz w:val="24"/>
              </w:rPr>
              <w:t>Przekazanie rekomendacji do decyzji</w:t>
            </w:r>
          </w:p>
        </w:tc>
        <w:tc>
          <w:tcPr>
            <w:tcW w:w="4252" w:type="dxa"/>
            <w:vAlign w:val="center"/>
          </w:tcPr>
          <w:p w:rsidR="00B90C2B" w:rsidRPr="00B90C2B" w:rsidRDefault="00B90C2B" w:rsidP="00B90C2B">
            <w:pPr>
              <w:rPr>
                <w:rFonts w:ascii="Cambria" w:hAnsi="Cambria"/>
                <w:sz w:val="24"/>
              </w:rPr>
            </w:pPr>
            <w:r w:rsidRPr="00B90C2B">
              <w:rPr>
                <w:rFonts w:ascii="Cambria" w:hAnsi="Cambria"/>
                <w:sz w:val="24"/>
              </w:rPr>
              <w:t>Rady programowe/</w:t>
            </w:r>
            <w:r w:rsidR="004C441E" w:rsidRPr="00B90C2B">
              <w:rPr>
                <w:rFonts w:ascii="Cambria" w:hAnsi="Cambria"/>
                <w:sz w:val="24"/>
              </w:rPr>
              <w:t xml:space="preserve"> Koordynator</w:t>
            </w:r>
            <w:r w:rsidR="004C441E">
              <w:rPr>
                <w:rFonts w:ascii="Cambria" w:hAnsi="Cambria"/>
                <w:sz w:val="24"/>
              </w:rPr>
              <w:t>zy</w:t>
            </w:r>
            <w:r w:rsidR="004C441E" w:rsidRPr="00B90C2B">
              <w:rPr>
                <w:rFonts w:ascii="Cambria" w:hAnsi="Cambria"/>
                <w:sz w:val="24"/>
              </w:rPr>
              <w:t xml:space="preserve"> kierunk</w:t>
            </w:r>
            <w:r w:rsidR="004C441E">
              <w:rPr>
                <w:rFonts w:ascii="Cambria" w:hAnsi="Cambria"/>
                <w:sz w:val="24"/>
              </w:rPr>
              <w:t xml:space="preserve">ów </w:t>
            </w:r>
            <w:r w:rsidRPr="00B90C2B">
              <w:rPr>
                <w:rFonts w:ascii="Cambria" w:hAnsi="Cambria"/>
                <w:sz w:val="24"/>
              </w:rPr>
              <w:t>studiów</w:t>
            </w:r>
          </w:p>
        </w:tc>
      </w:tr>
      <w:tr w:rsidR="00B90C2B" w:rsidRPr="00B90C2B" w:rsidTr="00715CE2">
        <w:tc>
          <w:tcPr>
            <w:tcW w:w="1271" w:type="dxa"/>
            <w:vAlign w:val="center"/>
          </w:tcPr>
          <w:p w:rsidR="00B90C2B" w:rsidRPr="00B90C2B" w:rsidRDefault="00715CE2" w:rsidP="00B90C2B">
            <w:pPr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4</w:t>
            </w:r>
          </w:p>
        </w:tc>
        <w:tc>
          <w:tcPr>
            <w:tcW w:w="4111" w:type="dxa"/>
          </w:tcPr>
          <w:p w:rsidR="00715CE2" w:rsidRPr="00715CE2" w:rsidRDefault="00715CE2" w:rsidP="00715CE2">
            <w:pPr>
              <w:rPr>
                <w:rFonts w:ascii="Cambria" w:hAnsi="Cambria"/>
                <w:sz w:val="24"/>
              </w:rPr>
            </w:pPr>
            <w:r w:rsidRPr="00715CE2">
              <w:rPr>
                <w:rFonts w:ascii="Cambria" w:hAnsi="Cambria"/>
                <w:sz w:val="24"/>
              </w:rPr>
              <w:t xml:space="preserve">Podjęcie decyzji przez Dziekana </w:t>
            </w:r>
          </w:p>
          <w:p w:rsidR="00B90C2B" w:rsidRPr="00B90C2B" w:rsidRDefault="00715CE2" w:rsidP="00715CE2">
            <w:pPr>
              <w:rPr>
                <w:rFonts w:ascii="Cambria" w:hAnsi="Cambria"/>
                <w:sz w:val="24"/>
              </w:rPr>
            </w:pPr>
            <w:r w:rsidRPr="00715CE2">
              <w:rPr>
                <w:rFonts w:ascii="Cambria" w:hAnsi="Cambria"/>
                <w:sz w:val="24"/>
              </w:rPr>
              <w:t>Wdrożenie zmian i dokumentowanie</w:t>
            </w:r>
          </w:p>
        </w:tc>
        <w:tc>
          <w:tcPr>
            <w:tcW w:w="4252" w:type="dxa"/>
            <w:vAlign w:val="center"/>
          </w:tcPr>
          <w:p w:rsidR="00B90C2B" w:rsidRDefault="00715CE2" w:rsidP="00B90C2B">
            <w:pPr>
              <w:rPr>
                <w:rFonts w:ascii="Cambria" w:hAnsi="Cambria"/>
                <w:sz w:val="24"/>
              </w:rPr>
            </w:pPr>
            <w:r w:rsidRPr="00B90C2B">
              <w:rPr>
                <w:rFonts w:ascii="Cambria" w:hAnsi="Cambria"/>
                <w:sz w:val="24"/>
              </w:rPr>
              <w:t>Dziekan</w:t>
            </w:r>
          </w:p>
          <w:p w:rsidR="00715CE2" w:rsidRPr="00B90C2B" w:rsidRDefault="00715CE2" w:rsidP="00B90C2B">
            <w:pPr>
              <w:rPr>
                <w:rFonts w:ascii="Cambria" w:hAnsi="Cambria"/>
                <w:sz w:val="24"/>
              </w:rPr>
            </w:pPr>
            <w:r w:rsidRPr="00B90C2B">
              <w:rPr>
                <w:rFonts w:ascii="Cambria" w:hAnsi="Cambria"/>
                <w:sz w:val="24"/>
              </w:rPr>
              <w:t>Rady programowe/ Koordynator</w:t>
            </w:r>
            <w:r>
              <w:rPr>
                <w:rFonts w:ascii="Cambria" w:hAnsi="Cambria"/>
                <w:sz w:val="24"/>
              </w:rPr>
              <w:t>zy</w:t>
            </w:r>
            <w:r w:rsidRPr="00B90C2B">
              <w:rPr>
                <w:rFonts w:ascii="Cambria" w:hAnsi="Cambria"/>
                <w:sz w:val="24"/>
              </w:rPr>
              <w:t xml:space="preserve"> kierunk</w:t>
            </w:r>
            <w:r>
              <w:rPr>
                <w:rFonts w:ascii="Cambria" w:hAnsi="Cambria"/>
                <w:sz w:val="24"/>
              </w:rPr>
              <w:t xml:space="preserve">ów </w:t>
            </w:r>
            <w:r w:rsidRPr="00B90C2B">
              <w:rPr>
                <w:rFonts w:ascii="Cambria" w:hAnsi="Cambria"/>
                <w:sz w:val="24"/>
              </w:rPr>
              <w:t>studiów</w:t>
            </w:r>
          </w:p>
        </w:tc>
      </w:tr>
    </w:tbl>
    <w:p w:rsidR="00B90C2B" w:rsidRPr="00715CE2" w:rsidRDefault="00715CE2" w:rsidP="00715CE2">
      <w:pPr>
        <w:jc w:val="both"/>
        <w:rPr>
          <w:rFonts w:ascii="Cambria" w:hAnsi="Cambria"/>
          <w:sz w:val="24"/>
        </w:rPr>
      </w:pPr>
      <w:r w:rsidRPr="00715CE2">
        <w:rPr>
          <w:rFonts w:ascii="Cambria" w:hAnsi="Cambria"/>
          <w:sz w:val="24"/>
        </w:rPr>
        <w:t>Wskazane tygodnie mają charakter orientacyjny; w ramach jednego tygodnia możliwa jest realizacja więcej niż jednego etapu procedury.</w:t>
      </w:r>
    </w:p>
    <w:p w:rsidR="00B90C2B" w:rsidRDefault="00B90C2B" w:rsidP="0009300C">
      <w:pPr>
        <w:rPr>
          <w:rFonts w:ascii="Cambria" w:hAnsi="Cambria"/>
          <w:b/>
          <w:sz w:val="24"/>
        </w:rPr>
      </w:pPr>
    </w:p>
    <w:p w:rsidR="00B90C2B" w:rsidRDefault="00B90C2B" w:rsidP="0009300C">
      <w:pPr>
        <w:rPr>
          <w:rFonts w:ascii="Cambria" w:hAnsi="Cambria"/>
          <w:b/>
          <w:sz w:val="24"/>
        </w:rPr>
      </w:pPr>
    </w:p>
    <w:p w:rsidR="0009300C" w:rsidRDefault="0009300C" w:rsidP="0009300C">
      <w:pPr>
        <w:rPr>
          <w:rFonts w:ascii="Cambria" w:hAnsi="Cambria"/>
          <w:b/>
          <w:sz w:val="24"/>
        </w:rPr>
      </w:pPr>
      <w:r w:rsidRPr="0009300C">
        <w:rPr>
          <w:rFonts w:ascii="Cambria" w:hAnsi="Cambria"/>
          <w:b/>
          <w:sz w:val="24"/>
        </w:rPr>
        <w:t xml:space="preserve">Załącznik </w:t>
      </w:r>
      <w:r>
        <w:rPr>
          <w:rFonts w:ascii="Cambria" w:hAnsi="Cambria"/>
          <w:b/>
          <w:sz w:val="24"/>
        </w:rPr>
        <w:t>2</w:t>
      </w:r>
      <w:r w:rsidRPr="0009300C">
        <w:rPr>
          <w:rFonts w:ascii="Cambria" w:hAnsi="Cambria"/>
          <w:b/>
          <w:sz w:val="24"/>
        </w:rPr>
        <w:t xml:space="preserve">. Formularz analizy programu </w:t>
      </w:r>
    </w:p>
    <w:p w:rsidR="00B90C2B" w:rsidRPr="0009300C" w:rsidRDefault="00B90C2B" w:rsidP="0009300C">
      <w:pPr>
        <w:rPr>
          <w:rFonts w:ascii="Cambria" w:hAnsi="Cambria"/>
          <w:b/>
          <w:sz w:val="24"/>
        </w:rPr>
      </w:pPr>
    </w:p>
    <w:p w:rsidR="0009300C" w:rsidRPr="0009300C" w:rsidRDefault="0009300C" w:rsidP="0009300C">
      <w:pPr>
        <w:pStyle w:val="NormalnyWeb"/>
        <w:spacing w:before="0" w:beforeAutospacing="0" w:after="0" w:afterAutospacing="0"/>
        <w:rPr>
          <w:rFonts w:ascii="Cambria" w:hAnsi="Cambria"/>
        </w:rPr>
      </w:pPr>
      <w:r w:rsidRPr="0009300C">
        <w:rPr>
          <w:rFonts w:ascii="Cambria" w:hAnsi="Cambria"/>
        </w:rPr>
        <w:t xml:space="preserve">Ten formularz służy temu, żeby rada programowa </w:t>
      </w:r>
      <w:r w:rsidRPr="0009300C">
        <w:rPr>
          <w:rStyle w:val="Pogrubienie"/>
          <w:rFonts w:ascii="Cambria" w:hAnsi="Cambria"/>
        </w:rPr>
        <w:t>konkretnie i logicznie</w:t>
      </w:r>
      <w:r w:rsidRPr="0009300C">
        <w:rPr>
          <w:rFonts w:ascii="Cambria" w:hAnsi="Cambria"/>
        </w:rPr>
        <w:t xml:space="preserve"> zebrała argumenty.</w:t>
      </w:r>
    </w:p>
    <w:p w:rsidR="0009300C" w:rsidRPr="0009300C" w:rsidRDefault="0009300C" w:rsidP="0009300C">
      <w:pPr>
        <w:pStyle w:val="Nagwek3"/>
        <w:spacing w:before="0" w:beforeAutospacing="0" w:after="0" w:afterAutospacing="0"/>
        <w:rPr>
          <w:rFonts w:ascii="Cambria" w:hAnsi="Cambria"/>
          <w:sz w:val="24"/>
          <w:szCs w:val="24"/>
        </w:rPr>
      </w:pPr>
      <w:r w:rsidRPr="0009300C">
        <w:rPr>
          <w:rStyle w:val="Pogrubienie"/>
          <w:rFonts w:ascii="Cambria" w:hAnsi="Cambria"/>
          <w:b/>
          <w:bCs/>
          <w:sz w:val="24"/>
          <w:szCs w:val="24"/>
        </w:rPr>
        <w:t>Formularz analizy programu studiów — WNS</w:t>
      </w:r>
    </w:p>
    <w:p w:rsidR="0009300C" w:rsidRPr="0009300C" w:rsidRDefault="0009300C" w:rsidP="0009300C">
      <w:pPr>
        <w:pStyle w:val="NormalnyWeb"/>
        <w:numPr>
          <w:ilvl w:val="0"/>
          <w:numId w:val="9"/>
        </w:numPr>
        <w:spacing w:before="0" w:beforeAutospacing="0" w:after="0" w:afterAutospacing="0"/>
        <w:rPr>
          <w:rFonts w:ascii="Cambria" w:hAnsi="Cambria"/>
        </w:rPr>
      </w:pPr>
      <w:r w:rsidRPr="0009300C">
        <w:rPr>
          <w:rStyle w:val="Pogrubienie"/>
          <w:rFonts w:ascii="Cambria" w:hAnsi="Cambria"/>
        </w:rPr>
        <w:t>Nazwa kierunku:</w:t>
      </w:r>
      <w:r>
        <w:rPr>
          <w:rStyle w:val="Pogrubienie"/>
          <w:rFonts w:ascii="Cambria" w:hAnsi="Cambria"/>
        </w:rPr>
        <w:t xml:space="preserve"> </w:t>
      </w:r>
    </w:p>
    <w:p w:rsidR="0009300C" w:rsidRPr="0009300C" w:rsidRDefault="0009300C" w:rsidP="0009300C">
      <w:pPr>
        <w:pStyle w:val="NormalnyWeb"/>
        <w:numPr>
          <w:ilvl w:val="0"/>
          <w:numId w:val="9"/>
        </w:numPr>
        <w:spacing w:before="0" w:beforeAutospacing="0" w:after="0" w:afterAutospacing="0"/>
        <w:rPr>
          <w:rFonts w:ascii="Cambria" w:hAnsi="Cambria"/>
        </w:rPr>
      </w:pPr>
      <w:r w:rsidRPr="0009300C">
        <w:rPr>
          <w:rStyle w:val="Pogrubienie"/>
          <w:rFonts w:ascii="Cambria" w:hAnsi="Cambria"/>
        </w:rPr>
        <w:t>Odpowiedzialna rada programowa</w:t>
      </w:r>
      <w:r>
        <w:rPr>
          <w:rStyle w:val="Pogrubienie"/>
          <w:rFonts w:ascii="Cambria" w:hAnsi="Cambria"/>
        </w:rPr>
        <w:t>/Kolegium dziekańskie *</w:t>
      </w:r>
      <w:r w:rsidRPr="0009300C">
        <w:rPr>
          <w:rStyle w:val="Pogrubienie"/>
          <w:rFonts w:ascii="Cambria" w:hAnsi="Cambria"/>
        </w:rPr>
        <w:t>:</w:t>
      </w:r>
      <w:r>
        <w:rPr>
          <w:rStyle w:val="Pogrubienie"/>
          <w:rFonts w:ascii="Cambria" w:hAnsi="Cambria"/>
        </w:rPr>
        <w:t xml:space="preserve"> </w:t>
      </w:r>
    </w:p>
    <w:p w:rsidR="0009300C" w:rsidRPr="0009300C" w:rsidRDefault="0009300C" w:rsidP="0009300C">
      <w:pPr>
        <w:pStyle w:val="NormalnyWeb"/>
        <w:numPr>
          <w:ilvl w:val="0"/>
          <w:numId w:val="9"/>
        </w:numPr>
        <w:spacing w:before="0" w:beforeAutospacing="0" w:after="0" w:afterAutospacing="0"/>
        <w:rPr>
          <w:rFonts w:ascii="Cambria" w:hAnsi="Cambria"/>
        </w:rPr>
      </w:pPr>
      <w:r w:rsidRPr="0009300C">
        <w:rPr>
          <w:rStyle w:val="Pogrubienie"/>
          <w:rFonts w:ascii="Cambria" w:hAnsi="Cambria"/>
        </w:rPr>
        <w:t>Data analizy:</w:t>
      </w:r>
    </w:p>
    <w:p w:rsidR="0009300C" w:rsidRPr="0009300C" w:rsidRDefault="0009300C" w:rsidP="0009300C">
      <w:pPr>
        <w:pStyle w:val="NormalnyWeb"/>
        <w:numPr>
          <w:ilvl w:val="0"/>
          <w:numId w:val="9"/>
        </w:numPr>
        <w:spacing w:before="0" w:beforeAutospacing="0" w:after="0" w:afterAutospacing="0"/>
        <w:rPr>
          <w:rFonts w:ascii="Cambria" w:hAnsi="Cambria"/>
        </w:rPr>
      </w:pPr>
      <w:r w:rsidRPr="0009300C">
        <w:rPr>
          <w:rStyle w:val="Pogrubienie"/>
          <w:rFonts w:ascii="Cambria" w:hAnsi="Cambria"/>
        </w:rPr>
        <w:t>Najważniejsze dane źródłowe:</w:t>
      </w:r>
    </w:p>
    <w:p w:rsidR="0009300C" w:rsidRPr="0009300C" w:rsidRDefault="0009300C" w:rsidP="0009300C">
      <w:pPr>
        <w:pStyle w:val="NormalnyWeb"/>
        <w:numPr>
          <w:ilvl w:val="1"/>
          <w:numId w:val="9"/>
        </w:numPr>
        <w:tabs>
          <w:tab w:val="clear" w:pos="1080"/>
          <w:tab w:val="num" w:pos="709"/>
        </w:tabs>
        <w:spacing w:before="0" w:beforeAutospacing="0" w:after="0" w:afterAutospacing="0"/>
        <w:ind w:hanging="654"/>
        <w:rPr>
          <w:rFonts w:ascii="Cambria" w:hAnsi="Cambria"/>
        </w:rPr>
      </w:pPr>
      <w:r w:rsidRPr="0009300C">
        <w:rPr>
          <w:rFonts w:ascii="Cambria" w:hAnsi="Cambria"/>
        </w:rPr>
        <w:t>efekty uczenia się,</w:t>
      </w:r>
    </w:p>
    <w:p w:rsidR="0009300C" w:rsidRPr="0009300C" w:rsidRDefault="0009300C" w:rsidP="0009300C">
      <w:pPr>
        <w:pStyle w:val="NormalnyWeb"/>
        <w:numPr>
          <w:ilvl w:val="1"/>
          <w:numId w:val="9"/>
        </w:numPr>
        <w:tabs>
          <w:tab w:val="clear" w:pos="1080"/>
          <w:tab w:val="num" w:pos="709"/>
        </w:tabs>
        <w:spacing w:before="0" w:beforeAutospacing="0" w:after="0" w:afterAutospacing="0"/>
        <w:ind w:hanging="654"/>
        <w:rPr>
          <w:rFonts w:ascii="Cambria" w:hAnsi="Cambria"/>
        </w:rPr>
      </w:pPr>
      <w:r w:rsidRPr="0009300C">
        <w:rPr>
          <w:rFonts w:ascii="Cambria" w:hAnsi="Cambria"/>
        </w:rPr>
        <w:t>ankiety studentów,</w:t>
      </w:r>
    </w:p>
    <w:p w:rsidR="0009300C" w:rsidRPr="0009300C" w:rsidRDefault="0009300C" w:rsidP="0009300C">
      <w:pPr>
        <w:pStyle w:val="NormalnyWeb"/>
        <w:numPr>
          <w:ilvl w:val="1"/>
          <w:numId w:val="9"/>
        </w:numPr>
        <w:tabs>
          <w:tab w:val="clear" w:pos="1080"/>
          <w:tab w:val="num" w:pos="709"/>
        </w:tabs>
        <w:spacing w:before="0" w:beforeAutospacing="0" w:after="0" w:afterAutospacing="0"/>
        <w:ind w:hanging="654"/>
        <w:rPr>
          <w:rFonts w:ascii="Cambria" w:hAnsi="Cambria"/>
        </w:rPr>
      </w:pPr>
      <w:r w:rsidRPr="0009300C">
        <w:rPr>
          <w:rFonts w:ascii="Cambria" w:hAnsi="Cambria"/>
        </w:rPr>
        <w:t>opinie interesariuszy,</w:t>
      </w:r>
    </w:p>
    <w:p w:rsidR="0009300C" w:rsidRPr="0009300C" w:rsidRDefault="0009300C" w:rsidP="0009300C">
      <w:pPr>
        <w:pStyle w:val="NormalnyWeb"/>
        <w:numPr>
          <w:ilvl w:val="1"/>
          <w:numId w:val="9"/>
        </w:numPr>
        <w:tabs>
          <w:tab w:val="clear" w:pos="1080"/>
          <w:tab w:val="num" w:pos="709"/>
        </w:tabs>
        <w:spacing w:before="0" w:beforeAutospacing="0" w:after="0" w:afterAutospacing="0"/>
        <w:ind w:hanging="654"/>
        <w:rPr>
          <w:rFonts w:ascii="Cambria" w:hAnsi="Cambria"/>
        </w:rPr>
      </w:pPr>
      <w:r w:rsidRPr="0009300C">
        <w:rPr>
          <w:rFonts w:ascii="Cambria" w:hAnsi="Cambria"/>
        </w:rPr>
        <w:t>dane absolwentów.</w:t>
      </w:r>
    </w:p>
    <w:p w:rsidR="0009300C" w:rsidRPr="0009300C" w:rsidRDefault="0009300C" w:rsidP="0009300C">
      <w:pPr>
        <w:pStyle w:val="NormalnyWeb"/>
        <w:numPr>
          <w:ilvl w:val="0"/>
          <w:numId w:val="9"/>
        </w:numPr>
        <w:spacing w:before="0" w:beforeAutospacing="0" w:after="0" w:afterAutospacing="0"/>
        <w:rPr>
          <w:rFonts w:ascii="Cambria" w:hAnsi="Cambria"/>
        </w:rPr>
      </w:pPr>
      <w:r w:rsidRPr="0009300C">
        <w:rPr>
          <w:rStyle w:val="Pogrubienie"/>
          <w:rFonts w:ascii="Cambria" w:hAnsi="Cambria"/>
        </w:rPr>
        <w:t>Ocena zgodności efektów ucz</w:t>
      </w:r>
      <w:r>
        <w:rPr>
          <w:rStyle w:val="Pogrubienie"/>
          <w:rFonts w:ascii="Cambria" w:hAnsi="Cambria"/>
        </w:rPr>
        <w:t>enia się</w:t>
      </w:r>
      <w:r w:rsidRPr="0009300C">
        <w:rPr>
          <w:rStyle w:val="Pogrubienie"/>
          <w:rFonts w:ascii="Cambria" w:hAnsi="Cambria"/>
        </w:rPr>
        <w:t xml:space="preserve"> z systemem uczelnianym</w:t>
      </w:r>
      <w:r>
        <w:rPr>
          <w:rStyle w:val="Pogrubienie"/>
          <w:rFonts w:ascii="Cambria" w:hAnsi="Cambria"/>
        </w:rPr>
        <w:t xml:space="preserve"> </w:t>
      </w:r>
      <w:r w:rsidRPr="0009300C">
        <w:rPr>
          <w:rStyle w:val="Uwydatnienie"/>
          <w:rFonts w:ascii="Cambria" w:hAnsi="Cambria"/>
        </w:rPr>
        <w:t>(krótko, 3–5 zdań)</w:t>
      </w:r>
      <w:r w:rsidRPr="0009300C">
        <w:rPr>
          <w:rStyle w:val="Pogrubienie"/>
          <w:rFonts w:ascii="Cambria" w:hAnsi="Cambria"/>
        </w:rPr>
        <w:t>:</w:t>
      </w:r>
    </w:p>
    <w:p w:rsidR="0009300C" w:rsidRPr="0009300C" w:rsidRDefault="0009300C" w:rsidP="0009300C">
      <w:pPr>
        <w:pStyle w:val="NormalnyWeb"/>
        <w:numPr>
          <w:ilvl w:val="0"/>
          <w:numId w:val="9"/>
        </w:numPr>
        <w:spacing w:before="0" w:beforeAutospacing="0" w:after="0" w:afterAutospacing="0"/>
        <w:rPr>
          <w:rFonts w:ascii="Cambria" w:hAnsi="Cambria"/>
        </w:rPr>
      </w:pPr>
      <w:r w:rsidRPr="0009300C">
        <w:rPr>
          <w:rStyle w:val="Pogrubienie"/>
          <w:rFonts w:ascii="Cambria" w:hAnsi="Cambria"/>
        </w:rPr>
        <w:t>Sugestie zmian (jeśli są):</w:t>
      </w:r>
    </w:p>
    <w:p w:rsidR="0009300C" w:rsidRPr="0009300C" w:rsidRDefault="0009300C" w:rsidP="0009300C">
      <w:pPr>
        <w:pStyle w:val="NormalnyWeb"/>
        <w:numPr>
          <w:ilvl w:val="1"/>
          <w:numId w:val="9"/>
        </w:numPr>
        <w:tabs>
          <w:tab w:val="clear" w:pos="1080"/>
          <w:tab w:val="num" w:pos="709"/>
        </w:tabs>
        <w:spacing w:before="0" w:beforeAutospacing="0" w:after="0" w:afterAutospacing="0"/>
        <w:ind w:hanging="654"/>
        <w:rPr>
          <w:rFonts w:ascii="Cambria" w:hAnsi="Cambria"/>
        </w:rPr>
      </w:pPr>
      <w:r>
        <w:rPr>
          <w:rStyle w:val="Uwydatnienie"/>
          <w:rFonts w:ascii="Cambria" w:hAnsi="Cambria"/>
        </w:rPr>
        <w:t>ja</w:t>
      </w:r>
      <w:r w:rsidRPr="0009300C">
        <w:rPr>
          <w:rStyle w:val="Uwydatnienie"/>
          <w:rFonts w:ascii="Cambria" w:hAnsi="Cambria"/>
        </w:rPr>
        <w:t>kie elementy programu wymagają modyfikacji</w:t>
      </w:r>
    </w:p>
    <w:p w:rsidR="0009300C" w:rsidRPr="0009300C" w:rsidRDefault="0009300C" w:rsidP="0009300C">
      <w:pPr>
        <w:pStyle w:val="NormalnyWeb"/>
        <w:numPr>
          <w:ilvl w:val="1"/>
          <w:numId w:val="9"/>
        </w:numPr>
        <w:tabs>
          <w:tab w:val="clear" w:pos="1080"/>
          <w:tab w:val="num" w:pos="709"/>
        </w:tabs>
        <w:spacing w:before="0" w:beforeAutospacing="0" w:after="0" w:afterAutospacing="0"/>
        <w:ind w:hanging="654"/>
        <w:rPr>
          <w:rStyle w:val="Uwydatnienie"/>
          <w:rFonts w:ascii="Cambria" w:hAnsi="Cambria"/>
          <w:i w:val="0"/>
          <w:iCs w:val="0"/>
        </w:rPr>
      </w:pPr>
      <w:r w:rsidRPr="0009300C">
        <w:rPr>
          <w:rStyle w:val="Uwydatnienie"/>
          <w:rFonts w:ascii="Cambria" w:hAnsi="Cambria"/>
        </w:rPr>
        <w:t>dlaczego (dane, argumenty)</w:t>
      </w:r>
    </w:p>
    <w:p w:rsidR="0009300C" w:rsidRPr="0009300C" w:rsidRDefault="0009300C" w:rsidP="0009300C">
      <w:pPr>
        <w:pStyle w:val="NormalnyWeb"/>
        <w:spacing w:before="0" w:beforeAutospacing="0" w:after="0" w:afterAutospacing="0"/>
        <w:ind w:left="1080"/>
        <w:rPr>
          <w:rFonts w:ascii="Cambria" w:hAnsi="Cambria"/>
        </w:rPr>
      </w:pPr>
    </w:p>
    <w:p w:rsidR="0009300C" w:rsidRPr="003010C5" w:rsidRDefault="0009300C" w:rsidP="003010C5">
      <w:pPr>
        <w:pStyle w:val="NormalnyWeb"/>
        <w:numPr>
          <w:ilvl w:val="0"/>
          <w:numId w:val="9"/>
        </w:numPr>
        <w:spacing w:before="0" w:beforeAutospacing="0" w:after="0" w:afterAutospacing="0"/>
        <w:rPr>
          <w:rFonts w:ascii="Cambria" w:hAnsi="Cambria"/>
        </w:rPr>
      </w:pPr>
      <w:r w:rsidRPr="0009300C">
        <w:rPr>
          <w:rStyle w:val="Pogrubienie"/>
          <w:rFonts w:ascii="Cambria" w:hAnsi="Cambria"/>
        </w:rPr>
        <w:t>Wpływ na zasoby / kadry / organizację:</w:t>
      </w:r>
      <w:r w:rsidRPr="0009300C">
        <w:rPr>
          <w:rFonts w:ascii="Cambria" w:hAnsi="Cambria"/>
        </w:rPr>
        <w:br/>
      </w:r>
      <w:r w:rsidRPr="0009300C">
        <w:rPr>
          <w:rStyle w:val="Uwydatnienie"/>
          <w:rFonts w:ascii="Cambria" w:hAnsi="Cambria"/>
        </w:rPr>
        <w:t>czy się zmieni coś więcej niż treść programu?</w:t>
      </w:r>
    </w:p>
    <w:p w:rsidR="0009300C" w:rsidRDefault="0009300C" w:rsidP="0009300C">
      <w:pPr>
        <w:pStyle w:val="NormalnyWeb"/>
        <w:numPr>
          <w:ilvl w:val="0"/>
          <w:numId w:val="9"/>
        </w:numPr>
        <w:spacing w:before="0" w:beforeAutospacing="0" w:after="0" w:afterAutospacing="0"/>
        <w:rPr>
          <w:rFonts w:ascii="Cambria" w:hAnsi="Cambria"/>
        </w:rPr>
      </w:pPr>
      <w:r w:rsidRPr="0009300C">
        <w:rPr>
          <w:rStyle w:val="Pogrubienie"/>
          <w:rFonts w:ascii="Cambria" w:hAnsi="Cambria"/>
        </w:rPr>
        <w:t>Proponowane rekomendacje:</w:t>
      </w:r>
      <w:r w:rsidRPr="0009300C">
        <w:rPr>
          <w:rFonts w:ascii="Cambria" w:hAnsi="Cambria"/>
        </w:rPr>
        <w:br/>
      </w:r>
      <w:r w:rsidRPr="0009300C">
        <w:rPr>
          <w:rFonts w:ascii="Segoe UI Symbol" w:hAnsi="Segoe UI Symbol" w:cs="Segoe UI Symbol"/>
        </w:rPr>
        <w:t>☐</w:t>
      </w:r>
      <w:r w:rsidRPr="0009300C">
        <w:rPr>
          <w:rFonts w:ascii="Cambria" w:hAnsi="Cambria"/>
        </w:rPr>
        <w:t xml:space="preserve"> utrzymanie programu bez zmian</w:t>
      </w:r>
      <w:r w:rsidRPr="0009300C">
        <w:rPr>
          <w:rFonts w:ascii="Cambria" w:hAnsi="Cambria"/>
        </w:rPr>
        <w:br/>
      </w:r>
      <w:r w:rsidRPr="0009300C">
        <w:rPr>
          <w:rFonts w:ascii="Segoe UI Symbol" w:hAnsi="Segoe UI Symbol" w:cs="Segoe UI Symbol"/>
        </w:rPr>
        <w:t>☐</w:t>
      </w:r>
      <w:r w:rsidRPr="0009300C">
        <w:rPr>
          <w:rFonts w:ascii="Cambria" w:hAnsi="Cambria"/>
        </w:rPr>
        <w:t xml:space="preserve"> modyfikacja treści</w:t>
      </w:r>
      <w:r w:rsidRPr="0009300C">
        <w:rPr>
          <w:rFonts w:ascii="Cambria" w:hAnsi="Cambria"/>
        </w:rPr>
        <w:br/>
      </w:r>
      <w:r w:rsidRPr="0009300C">
        <w:rPr>
          <w:rFonts w:ascii="Segoe UI Symbol" w:hAnsi="Segoe UI Symbol" w:cs="Segoe UI Symbol"/>
        </w:rPr>
        <w:t>☐</w:t>
      </w:r>
      <w:r w:rsidRPr="0009300C">
        <w:rPr>
          <w:rFonts w:ascii="Cambria" w:hAnsi="Cambria"/>
        </w:rPr>
        <w:t xml:space="preserve"> modyfikacja efektów uczenia się</w:t>
      </w:r>
      <w:r w:rsidRPr="0009300C">
        <w:rPr>
          <w:rFonts w:ascii="Cambria" w:hAnsi="Cambria"/>
        </w:rPr>
        <w:br/>
      </w:r>
      <w:r w:rsidRPr="0009300C">
        <w:rPr>
          <w:rFonts w:ascii="Segoe UI Symbol" w:hAnsi="Segoe UI Symbol" w:cs="Segoe UI Symbol"/>
        </w:rPr>
        <w:t>☐</w:t>
      </w:r>
      <w:r w:rsidRPr="0009300C">
        <w:rPr>
          <w:rFonts w:ascii="Cambria" w:hAnsi="Cambria"/>
        </w:rPr>
        <w:t xml:space="preserve"> modyfikacja metod dydaktycznych</w:t>
      </w:r>
      <w:r w:rsidRPr="0009300C">
        <w:rPr>
          <w:rFonts w:ascii="Cambria" w:hAnsi="Cambria"/>
        </w:rPr>
        <w:br/>
      </w:r>
      <w:r w:rsidRPr="0009300C">
        <w:rPr>
          <w:rFonts w:ascii="Segoe UI Symbol" w:hAnsi="Segoe UI Symbol" w:cs="Segoe UI Symbol"/>
        </w:rPr>
        <w:t>☐</w:t>
      </w:r>
      <w:r w:rsidRPr="0009300C">
        <w:rPr>
          <w:rFonts w:ascii="Cambria" w:hAnsi="Cambria"/>
        </w:rPr>
        <w:t xml:space="preserve"> inne (jakie): </w:t>
      </w:r>
      <w:r w:rsidR="0029537B" w:rsidRPr="0029537B">
        <w:rPr>
          <w:rFonts w:ascii="Cambria" w:hAnsi="Cambria"/>
        </w:rPr>
        <w:t>____________________</w:t>
      </w:r>
    </w:p>
    <w:p w:rsidR="0009300C" w:rsidRPr="0009300C" w:rsidRDefault="0009300C" w:rsidP="0009300C">
      <w:pPr>
        <w:pStyle w:val="NormalnyWeb"/>
        <w:spacing w:before="0" w:beforeAutospacing="0" w:after="0" w:afterAutospacing="0"/>
        <w:ind w:left="360"/>
        <w:rPr>
          <w:rFonts w:ascii="Cambria" w:hAnsi="Cambria"/>
        </w:rPr>
      </w:pPr>
    </w:p>
    <w:p w:rsidR="0009300C" w:rsidRPr="003010C5" w:rsidRDefault="0009300C" w:rsidP="0009300C">
      <w:pPr>
        <w:pStyle w:val="NormalnyWeb"/>
        <w:numPr>
          <w:ilvl w:val="0"/>
          <w:numId w:val="9"/>
        </w:numPr>
        <w:spacing w:before="0" w:beforeAutospacing="0" w:after="0" w:afterAutospacing="0"/>
        <w:rPr>
          <w:rFonts w:ascii="Cambria" w:hAnsi="Cambria"/>
        </w:rPr>
      </w:pPr>
      <w:r w:rsidRPr="0009300C">
        <w:rPr>
          <w:rStyle w:val="Pogrubienie"/>
          <w:rFonts w:ascii="Cambria" w:hAnsi="Cambria"/>
        </w:rPr>
        <w:t>Podpisy zespołu / daty</w:t>
      </w:r>
    </w:p>
    <w:p w:rsidR="0009300C" w:rsidRDefault="00B90C2B" w:rsidP="0009300C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10. </w:t>
      </w:r>
      <w:r w:rsidRPr="0029537B">
        <w:rPr>
          <w:rFonts w:ascii="Cambria" w:hAnsi="Cambria"/>
          <w:b/>
          <w:sz w:val="24"/>
          <w:szCs w:val="24"/>
        </w:rPr>
        <w:t>Decyzja Dziekana</w:t>
      </w:r>
      <w:r w:rsidR="0029537B" w:rsidRPr="0029537B">
        <w:rPr>
          <w:rFonts w:ascii="Cambria" w:hAnsi="Cambria"/>
          <w:b/>
          <w:sz w:val="24"/>
          <w:szCs w:val="24"/>
        </w:rPr>
        <w:t xml:space="preserve"> / daty</w:t>
      </w:r>
    </w:p>
    <w:p w:rsidR="0009300C" w:rsidRDefault="0009300C" w:rsidP="0009300C">
      <w:pPr>
        <w:spacing w:line="240" w:lineRule="auto"/>
        <w:rPr>
          <w:rFonts w:ascii="Cambria" w:hAnsi="Cambria"/>
          <w:sz w:val="24"/>
          <w:szCs w:val="24"/>
        </w:rPr>
      </w:pPr>
    </w:p>
    <w:p w:rsidR="0029537B" w:rsidRPr="0029537B" w:rsidRDefault="0029537B" w:rsidP="0029537B">
      <w:pPr>
        <w:spacing w:line="240" w:lineRule="auto"/>
        <w:rPr>
          <w:rFonts w:ascii="Cambria" w:hAnsi="Cambria"/>
          <w:sz w:val="24"/>
          <w:szCs w:val="24"/>
        </w:rPr>
      </w:pPr>
      <w:r w:rsidRPr="0029537B">
        <w:rPr>
          <w:rFonts w:ascii="Cambria" w:hAnsi="Cambria"/>
          <w:sz w:val="24"/>
          <w:szCs w:val="24"/>
        </w:rPr>
        <w:t>Na podstawie analizy programu</w:t>
      </w:r>
      <w:r>
        <w:rPr>
          <w:rFonts w:ascii="Cambria" w:hAnsi="Cambria"/>
          <w:sz w:val="24"/>
          <w:szCs w:val="24"/>
        </w:rPr>
        <w:t xml:space="preserve"> i rekomendacji</w:t>
      </w:r>
      <w:r w:rsidRPr="0029537B">
        <w:rPr>
          <w:rFonts w:ascii="Cambria" w:hAnsi="Cambria"/>
          <w:sz w:val="24"/>
          <w:szCs w:val="24"/>
        </w:rPr>
        <w:t>:</w:t>
      </w:r>
    </w:p>
    <w:p w:rsidR="0029537B" w:rsidRPr="0029537B" w:rsidRDefault="0029537B" w:rsidP="0029537B">
      <w:pPr>
        <w:spacing w:line="240" w:lineRule="auto"/>
        <w:rPr>
          <w:rFonts w:ascii="Cambria" w:hAnsi="Cambria"/>
          <w:sz w:val="24"/>
          <w:szCs w:val="24"/>
        </w:rPr>
      </w:pPr>
      <w:r w:rsidRPr="0029537B">
        <w:rPr>
          <w:rFonts w:ascii="Segoe UI Symbol" w:hAnsi="Segoe UI Symbol" w:cs="Segoe UI Symbol"/>
          <w:sz w:val="24"/>
          <w:szCs w:val="24"/>
        </w:rPr>
        <w:t>☐</w:t>
      </w:r>
      <w:r w:rsidRPr="0029537B">
        <w:rPr>
          <w:rFonts w:ascii="Cambria" w:hAnsi="Cambria"/>
          <w:sz w:val="24"/>
          <w:szCs w:val="24"/>
        </w:rPr>
        <w:t xml:space="preserve"> zatwierdzam program bez zmian</w:t>
      </w:r>
    </w:p>
    <w:p w:rsidR="0029537B" w:rsidRPr="0029537B" w:rsidRDefault="0029537B" w:rsidP="0029537B">
      <w:pPr>
        <w:spacing w:line="240" w:lineRule="auto"/>
        <w:rPr>
          <w:rFonts w:ascii="Cambria" w:hAnsi="Cambria"/>
          <w:sz w:val="24"/>
          <w:szCs w:val="24"/>
        </w:rPr>
      </w:pPr>
      <w:r w:rsidRPr="0029537B">
        <w:rPr>
          <w:rFonts w:ascii="Segoe UI Symbol" w:hAnsi="Segoe UI Symbol" w:cs="Segoe UI Symbol"/>
          <w:sz w:val="24"/>
          <w:szCs w:val="24"/>
        </w:rPr>
        <w:t>☐</w:t>
      </w:r>
      <w:r w:rsidRPr="0029537B">
        <w:rPr>
          <w:rFonts w:ascii="Cambria" w:hAnsi="Cambria"/>
          <w:sz w:val="24"/>
          <w:szCs w:val="24"/>
        </w:rPr>
        <w:t xml:space="preserve"> zatwierdzam program z modyfikacjami</w:t>
      </w:r>
    </w:p>
    <w:p w:rsidR="0009300C" w:rsidRDefault="0029537B" w:rsidP="0029537B">
      <w:pPr>
        <w:spacing w:line="240" w:lineRule="auto"/>
        <w:rPr>
          <w:rFonts w:ascii="Cambria" w:hAnsi="Cambria"/>
          <w:sz w:val="24"/>
          <w:szCs w:val="24"/>
        </w:rPr>
      </w:pPr>
      <w:r w:rsidRPr="0029537B">
        <w:rPr>
          <w:rFonts w:ascii="Cambria" w:hAnsi="Cambria"/>
          <w:sz w:val="24"/>
          <w:szCs w:val="24"/>
        </w:rPr>
        <w:t xml:space="preserve">  (opis zmian) ____________________</w:t>
      </w:r>
    </w:p>
    <w:p w:rsidR="0029537B" w:rsidRDefault="0029537B" w:rsidP="0029537B">
      <w:pPr>
        <w:spacing w:line="240" w:lineRule="auto"/>
        <w:rPr>
          <w:rFonts w:ascii="Cambria" w:hAnsi="Cambria"/>
          <w:sz w:val="24"/>
          <w:szCs w:val="24"/>
        </w:rPr>
      </w:pPr>
    </w:p>
    <w:p w:rsidR="0029537B" w:rsidRDefault="0029537B" w:rsidP="0029537B">
      <w:pPr>
        <w:spacing w:line="240" w:lineRule="auto"/>
        <w:rPr>
          <w:rFonts w:ascii="Cambria" w:hAnsi="Cambria"/>
          <w:sz w:val="24"/>
          <w:szCs w:val="24"/>
        </w:rPr>
      </w:pPr>
    </w:p>
    <w:p w:rsidR="0029537B" w:rsidRDefault="0029537B" w:rsidP="0029537B">
      <w:pPr>
        <w:spacing w:line="240" w:lineRule="auto"/>
        <w:rPr>
          <w:rFonts w:ascii="Cambria" w:hAnsi="Cambria"/>
          <w:sz w:val="24"/>
          <w:szCs w:val="24"/>
        </w:rPr>
      </w:pPr>
    </w:p>
    <w:p w:rsidR="0029537B" w:rsidRDefault="0029537B" w:rsidP="0029537B">
      <w:pPr>
        <w:spacing w:line="240" w:lineRule="auto"/>
        <w:rPr>
          <w:rFonts w:ascii="Cambria" w:hAnsi="Cambria"/>
          <w:sz w:val="24"/>
          <w:szCs w:val="24"/>
        </w:rPr>
      </w:pPr>
    </w:p>
    <w:p w:rsidR="0029537B" w:rsidRDefault="0029537B" w:rsidP="0029537B">
      <w:pPr>
        <w:spacing w:line="240" w:lineRule="auto"/>
        <w:rPr>
          <w:rFonts w:ascii="Cambria" w:hAnsi="Cambria"/>
          <w:sz w:val="24"/>
          <w:szCs w:val="24"/>
        </w:rPr>
      </w:pPr>
    </w:p>
    <w:sectPr w:rsidR="0029537B" w:rsidSect="003010C5">
      <w:footerReference w:type="default" r:id="rId8"/>
      <w:pgSz w:w="11906" w:h="16838"/>
      <w:pgMar w:top="851" w:right="1417" w:bottom="1135" w:left="1417" w:header="708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8FF" w:rsidRDefault="00B058FF" w:rsidP="00715CE2">
      <w:pPr>
        <w:spacing w:line="240" w:lineRule="auto"/>
      </w:pPr>
      <w:r>
        <w:separator/>
      </w:r>
    </w:p>
  </w:endnote>
  <w:endnote w:type="continuationSeparator" w:id="0">
    <w:p w:rsidR="00B058FF" w:rsidRDefault="00B058FF" w:rsidP="00715C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0048172"/>
      <w:docPartObj>
        <w:docPartGallery w:val="Page Numbers (Bottom of Page)"/>
        <w:docPartUnique/>
      </w:docPartObj>
    </w:sdtPr>
    <w:sdtEndPr/>
    <w:sdtContent>
      <w:p w:rsidR="00715CE2" w:rsidRDefault="00715CE2" w:rsidP="00715CE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7019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8FF" w:rsidRDefault="00B058FF" w:rsidP="00715CE2">
      <w:pPr>
        <w:spacing w:line="240" w:lineRule="auto"/>
      </w:pPr>
      <w:r>
        <w:separator/>
      </w:r>
    </w:p>
  </w:footnote>
  <w:footnote w:type="continuationSeparator" w:id="0">
    <w:p w:rsidR="00B058FF" w:rsidRDefault="00B058FF" w:rsidP="00715CE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D68D2"/>
    <w:multiLevelType w:val="hybridMultilevel"/>
    <w:tmpl w:val="746E2E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495DB5"/>
    <w:multiLevelType w:val="multilevel"/>
    <w:tmpl w:val="5290F2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EC51CD3"/>
    <w:multiLevelType w:val="hybridMultilevel"/>
    <w:tmpl w:val="0AB4E7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1E6930"/>
    <w:multiLevelType w:val="multilevel"/>
    <w:tmpl w:val="4FF4BA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3752139A"/>
    <w:multiLevelType w:val="multilevel"/>
    <w:tmpl w:val="3B020D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46DB0A03"/>
    <w:multiLevelType w:val="multilevel"/>
    <w:tmpl w:val="3B020D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58BF6832"/>
    <w:multiLevelType w:val="hybridMultilevel"/>
    <w:tmpl w:val="98C2F61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22622"/>
    <w:multiLevelType w:val="multilevel"/>
    <w:tmpl w:val="4216B8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74D97FBA"/>
    <w:multiLevelType w:val="hybridMultilevel"/>
    <w:tmpl w:val="A86233D6"/>
    <w:lvl w:ilvl="0" w:tplc="B9626276">
      <w:numFmt w:val="bullet"/>
      <w:lvlText w:val="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8"/>
  </w:num>
  <w:num w:numId="6">
    <w:abstractNumId w:val="0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C0C"/>
    <w:rsid w:val="0009300C"/>
    <w:rsid w:val="0029537B"/>
    <w:rsid w:val="002A7E54"/>
    <w:rsid w:val="003010C5"/>
    <w:rsid w:val="00352654"/>
    <w:rsid w:val="004C441E"/>
    <w:rsid w:val="00715CE2"/>
    <w:rsid w:val="00A17019"/>
    <w:rsid w:val="00B058FF"/>
    <w:rsid w:val="00B90C2B"/>
    <w:rsid w:val="00FC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F8FA5C"/>
  <w15:chartTrackingRefBased/>
  <w15:docId w15:val="{288CF9EB-B58C-4509-9C7F-2355557B0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278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30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FC5C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FC5C0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FC5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C5C0C"/>
    <w:rPr>
      <w:i/>
      <w:iCs/>
    </w:rPr>
  </w:style>
  <w:style w:type="character" w:styleId="Pogrubienie">
    <w:name w:val="Strong"/>
    <w:basedOn w:val="Domylnaczcionkaakapitu"/>
    <w:uiPriority w:val="22"/>
    <w:qFormat/>
    <w:rsid w:val="00FC5C0C"/>
    <w:rPr>
      <w:b/>
      <w:bCs/>
    </w:rPr>
  </w:style>
  <w:style w:type="table" w:styleId="Tabela-Siatka">
    <w:name w:val="Table Grid"/>
    <w:basedOn w:val="Standardowy"/>
    <w:uiPriority w:val="59"/>
    <w:rsid w:val="00FC5C0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5265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300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715CE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5CE2"/>
  </w:style>
  <w:style w:type="paragraph" w:styleId="Stopka">
    <w:name w:val="footer"/>
    <w:basedOn w:val="Normalny"/>
    <w:link w:val="StopkaZnak"/>
    <w:uiPriority w:val="99"/>
    <w:unhideWhenUsed/>
    <w:rsid w:val="00715CE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5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624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Dąbrowska-Jabłońska</dc:creator>
  <cp:keywords/>
  <dc:description/>
  <cp:lastModifiedBy>Iwona Dąbrowska-Jabłońska</cp:lastModifiedBy>
  <cp:revision>2</cp:revision>
  <dcterms:created xsi:type="dcterms:W3CDTF">2026-01-20T13:42:00Z</dcterms:created>
  <dcterms:modified xsi:type="dcterms:W3CDTF">2026-01-20T13:42:00Z</dcterms:modified>
</cp:coreProperties>
</file>